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855FE" w:rsidRDefault="00C855FE">
      <w:pPr>
        <w:pStyle w:val="Title"/>
        <w:rPr>
          <w:rFonts w:ascii="Arial Narrow" w:hAnsi="Arial Narrow"/>
        </w:rPr>
      </w:pPr>
    </w:p>
    <w:p w14:paraId="0A37501D" w14:textId="77777777" w:rsidR="00E768FE" w:rsidRPr="000D1732" w:rsidRDefault="00E768FE">
      <w:pPr>
        <w:pStyle w:val="Title"/>
        <w:rPr>
          <w:rFonts w:ascii="Calibri" w:hAnsi="Calibri"/>
        </w:rPr>
      </w:pPr>
    </w:p>
    <w:p w14:paraId="5DAB6C7B" w14:textId="77777777" w:rsidR="00E768FE" w:rsidRPr="000D1732" w:rsidRDefault="000848EC">
      <w:pPr>
        <w:pStyle w:val="Title"/>
        <w:rPr>
          <w:rFonts w:ascii="Calibri" w:hAnsi="Calibri"/>
        </w:rPr>
      </w:pPr>
      <w:r w:rsidRPr="00313045">
        <w:rPr>
          <w:noProof/>
          <w:snapToGrid/>
        </w:rPr>
        <w:drawing>
          <wp:inline distT="0" distB="0" distL="0" distR="0" wp14:anchorId="6B6C81EF" wp14:editId="07777777">
            <wp:extent cx="1971675" cy="2667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667000"/>
                    </a:xfrm>
                    <a:prstGeom prst="rect">
                      <a:avLst/>
                    </a:prstGeom>
                    <a:noFill/>
                    <a:ln>
                      <a:noFill/>
                    </a:ln>
                  </pic:spPr>
                </pic:pic>
              </a:graphicData>
            </a:graphic>
          </wp:inline>
        </w:drawing>
      </w:r>
    </w:p>
    <w:p w14:paraId="02EB378F" w14:textId="77777777" w:rsidR="00B43AE0" w:rsidRPr="000D1732" w:rsidRDefault="00B43AE0" w:rsidP="00313045">
      <w:pPr>
        <w:pStyle w:val="Heading1"/>
        <w:jc w:val="left"/>
        <w:rPr>
          <w:rFonts w:ascii="Calibri" w:hAnsi="Calibri"/>
          <w:sz w:val="40"/>
        </w:rPr>
      </w:pPr>
    </w:p>
    <w:p w14:paraId="639CF4D2" w14:textId="77777777" w:rsidR="00B43AE0" w:rsidRPr="000D1732" w:rsidRDefault="00C55099">
      <w:pPr>
        <w:pStyle w:val="Heading1"/>
        <w:rPr>
          <w:rFonts w:ascii="Calibri" w:hAnsi="Calibri"/>
          <w:sz w:val="40"/>
        </w:rPr>
      </w:pPr>
      <w:r>
        <w:rPr>
          <w:rFonts w:ascii="Calibri" w:hAnsi="Calibri"/>
          <w:sz w:val="40"/>
        </w:rPr>
        <w:t>2</w:t>
      </w:r>
      <w:r w:rsidR="00B25B8C">
        <w:rPr>
          <w:rFonts w:ascii="Calibri" w:hAnsi="Calibri"/>
          <w:sz w:val="40"/>
        </w:rPr>
        <w:t>6</w:t>
      </w:r>
      <w:r w:rsidR="009E719E" w:rsidRPr="009E719E">
        <w:rPr>
          <w:rFonts w:ascii="Calibri" w:hAnsi="Calibri"/>
          <w:sz w:val="40"/>
          <w:vertAlign w:val="superscript"/>
        </w:rPr>
        <w:t>th</w:t>
      </w:r>
      <w:r w:rsidR="009E719E">
        <w:rPr>
          <w:rFonts w:ascii="Calibri" w:hAnsi="Calibri"/>
          <w:sz w:val="40"/>
        </w:rPr>
        <w:t xml:space="preserve"> </w:t>
      </w:r>
      <w:r>
        <w:rPr>
          <w:rFonts w:ascii="Calibri" w:hAnsi="Calibri"/>
          <w:sz w:val="40"/>
        </w:rPr>
        <w:t>Annual</w:t>
      </w:r>
    </w:p>
    <w:p w14:paraId="1D3611FA" w14:textId="77777777" w:rsidR="00C55099" w:rsidRDefault="00B43AE0">
      <w:pPr>
        <w:jc w:val="center"/>
        <w:rPr>
          <w:rFonts w:ascii="Calibri" w:hAnsi="Calibri"/>
          <w:b/>
          <w:i/>
          <w:sz w:val="40"/>
          <w:lang w:val="en-GB"/>
        </w:rPr>
      </w:pPr>
      <w:r w:rsidRPr="000D1732">
        <w:rPr>
          <w:rFonts w:ascii="Calibri" w:hAnsi="Calibri"/>
          <w:b/>
          <w:i/>
          <w:sz w:val="40"/>
          <w:lang w:val="en-GB"/>
        </w:rPr>
        <w:t xml:space="preserve">Atlantic Canada Oncology </w:t>
      </w:r>
    </w:p>
    <w:p w14:paraId="3E1D6B2C" w14:textId="77777777" w:rsidR="00B43AE0" w:rsidRPr="000D1732" w:rsidRDefault="00B43AE0">
      <w:pPr>
        <w:jc w:val="center"/>
        <w:rPr>
          <w:rFonts w:ascii="Calibri" w:hAnsi="Calibri"/>
          <w:b/>
          <w:bCs/>
          <w:i/>
          <w:iCs/>
          <w:sz w:val="48"/>
          <w:lang w:val="en-GB"/>
        </w:rPr>
      </w:pPr>
      <w:r w:rsidRPr="000D1732">
        <w:rPr>
          <w:rFonts w:ascii="Calibri" w:hAnsi="Calibri"/>
          <w:b/>
          <w:i/>
          <w:sz w:val="40"/>
          <w:lang w:val="en-GB"/>
        </w:rPr>
        <w:t>Group (ACOG)</w:t>
      </w:r>
      <w:r w:rsidRPr="000D1732">
        <w:rPr>
          <w:rFonts w:ascii="Calibri" w:hAnsi="Calibri"/>
          <w:b/>
          <w:bCs/>
          <w:i/>
          <w:iCs/>
          <w:sz w:val="40"/>
          <w:lang w:val="en-GB"/>
        </w:rPr>
        <w:t xml:space="preserve"> Symposium</w:t>
      </w:r>
      <w:r w:rsidRPr="000D1732">
        <w:rPr>
          <w:rFonts w:ascii="Calibri" w:hAnsi="Calibri"/>
          <w:b/>
          <w:bCs/>
          <w:i/>
          <w:iCs/>
          <w:sz w:val="48"/>
          <w:lang w:val="en-GB"/>
        </w:rPr>
        <w:t xml:space="preserve"> </w:t>
      </w:r>
    </w:p>
    <w:p w14:paraId="6A05A809" w14:textId="77777777" w:rsidR="00B43AE0" w:rsidRPr="000D1732" w:rsidRDefault="00B43AE0">
      <w:pPr>
        <w:jc w:val="center"/>
        <w:rPr>
          <w:rFonts w:ascii="Calibri" w:hAnsi="Calibri"/>
          <w:b/>
          <w:i/>
          <w:sz w:val="48"/>
          <w:lang w:val="en-GB"/>
        </w:rPr>
      </w:pPr>
    </w:p>
    <w:p w14:paraId="31E907B5" w14:textId="77777777" w:rsidR="00B43AE0" w:rsidRPr="000D1732" w:rsidRDefault="003A692E">
      <w:pPr>
        <w:pStyle w:val="Heading2"/>
        <w:tabs>
          <w:tab w:val="center" w:pos="4680"/>
        </w:tabs>
        <w:rPr>
          <w:rFonts w:ascii="Calibri" w:hAnsi="Calibri"/>
          <w:sz w:val="32"/>
        </w:rPr>
      </w:pPr>
      <w:r w:rsidRPr="000D1732">
        <w:rPr>
          <w:rFonts w:ascii="Calibri" w:hAnsi="Calibri"/>
          <w:sz w:val="32"/>
        </w:rPr>
        <w:t>In</w:t>
      </w:r>
      <w:r w:rsidR="00B43AE0" w:rsidRPr="000D1732">
        <w:rPr>
          <w:rFonts w:ascii="Calibri" w:hAnsi="Calibri"/>
          <w:sz w:val="32"/>
        </w:rPr>
        <w:t xml:space="preserve"> </w:t>
      </w:r>
      <w:r w:rsidR="004C7B05" w:rsidRPr="000D1732">
        <w:rPr>
          <w:rFonts w:ascii="Calibri" w:hAnsi="Calibri"/>
          <w:sz w:val="32"/>
        </w:rPr>
        <w:t>conjunction with</w:t>
      </w:r>
    </w:p>
    <w:p w14:paraId="5471BAFF" w14:textId="77777777" w:rsidR="00B43AE0" w:rsidRDefault="00C55099">
      <w:pPr>
        <w:tabs>
          <w:tab w:val="center" w:pos="4680"/>
        </w:tabs>
        <w:jc w:val="center"/>
        <w:rPr>
          <w:rFonts w:ascii="Calibri" w:hAnsi="Calibri"/>
          <w:b/>
          <w:sz w:val="32"/>
          <w:lang w:val="en-GB"/>
        </w:rPr>
      </w:pPr>
      <w:r>
        <w:rPr>
          <w:rFonts w:ascii="Calibri" w:hAnsi="Calibri"/>
          <w:b/>
          <w:sz w:val="32"/>
          <w:lang w:val="en-GB"/>
        </w:rPr>
        <w:t xml:space="preserve">The </w:t>
      </w:r>
      <w:r w:rsidR="00B43AE0" w:rsidRPr="000D1732">
        <w:rPr>
          <w:rFonts w:ascii="Calibri" w:hAnsi="Calibri"/>
          <w:b/>
          <w:sz w:val="32"/>
          <w:lang w:val="en-GB"/>
        </w:rPr>
        <w:t>Canadian Association of Medical Oncologists (CAMO)</w:t>
      </w:r>
    </w:p>
    <w:p w14:paraId="5A39BBE3" w14:textId="77777777" w:rsidR="00FC110D" w:rsidRDefault="00FC110D">
      <w:pPr>
        <w:tabs>
          <w:tab w:val="center" w:pos="4680"/>
        </w:tabs>
        <w:jc w:val="center"/>
        <w:rPr>
          <w:rFonts w:ascii="Calibri" w:hAnsi="Calibri"/>
          <w:b/>
          <w:sz w:val="32"/>
          <w:lang w:val="en-GB"/>
        </w:rPr>
      </w:pPr>
    </w:p>
    <w:p w14:paraId="41C8F396" w14:textId="77777777" w:rsidR="00B43AE0" w:rsidRPr="000D1732" w:rsidRDefault="00B43AE0">
      <w:pPr>
        <w:pStyle w:val="Heading3"/>
        <w:rPr>
          <w:rFonts w:ascii="Calibri" w:hAnsi="Calibri"/>
          <w:sz w:val="32"/>
          <w:lang w:val="en-GB"/>
        </w:rPr>
      </w:pPr>
    </w:p>
    <w:p w14:paraId="72A3D3EC" w14:textId="77777777" w:rsidR="00B43AE0" w:rsidRPr="000D1732" w:rsidRDefault="00B43AE0">
      <w:pPr>
        <w:rPr>
          <w:rFonts w:ascii="Calibri" w:hAnsi="Calibri"/>
        </w:rPr>
      </w:pPr>
    </w:p>
    <w:p w14:paraId="3A5E8FBC" w14:textId="77777777" w:rsidR="00B43AE0" w:rsidRPr="000D1732" w:rsidRDefault="00B43AE0">
      <w:pPr>
        <w:pStyle w:val="Heading2"/>
        <w:rPr>
          <w:rFonts w:ascii="Calibri" w:hAnsi="Calibri"/>
          <w:sz w:val="36"/>
        </w:rPr>
      </w:pPr>
      <w:r w:rsidRPr="000D1732">
        <w:rPr>
          <w:rFonts w:ascii="Calibri" w:hAnsi="Calibri"/>
          <w:sz w:val="36"/>
        </w:rPr>
        <w:t xml:space="preserve">June </w:t>
      </w:r>
      <w:r w:rsidR="00B25B8C">
        <w:rPr>
          <w:rFonts w:ascii="Calibri" w:hAnsi="Calibri"/>
          <w:sz w:val="36"/>
        </w:rPr>
        <w:t>23 &amp; 24</w:t>
      </w:r>
      <w:r w:rsidR="00B66DF8">
        <w:rPr>
          <w:rFonts w:ascii="Calibri" w:hAnsi="Calibri"/>
          <w:sz w:val="36"/>
        </w:rPr>
        <w:t>, 20</w:t>
      </w:r>
      <w:r w:rsidR="009E719E">
        <w:rPr>
          <w:rFonts w:ascii="Calibri" w:hAnsi="Calibri"/>
          <w:sz w:val="36"/>
        </w:rPr>
        <w:t>2</w:t>
      </w:r>
      <w:r w:rsidR="00313045">
        <w:rPr>
          <w:rFonts w:ascii="Calibri" w:hAnsi="Calibri"/>
          <w:sz w:val="36"/>
        </w:rPr>
        <w:t>3</w:t>
      </w:r>
    </w:p>
    <w:p w14:paraId="209C88E2" w14:textId="77777777" w:rsidR="00B43AE0" w:rsidRPr="000D1732" w:rsidRDefault="007E3F36">
      <w:pPr>
        <w:pStyle w:val="Heading2"/>
        <w:rPr>
          <w:rFonts w:ascii="Calibri" w:hAnsi="Calibri"/>
          <w:sz w:val="36"/>
        </w:rPr>
      </w:pPr>
      <w:r>
        <w:rPr>
          <w:rFonts w:ascii="Calibri" w:hAnsi="Calibri"/>
          <w:sz w:val="36"/>
        </w:rPr>
        <w:t>The Westin Nova Scotian</w:t>
      </w:r>
    </w:p>
    <w:p w14:paraId="621A0272" w14:textId="77777777" w:rsidR="00E51E90" w:rsidRPr="000D1732" w:rsidRDefault="00BE4CE1" w:rsidP="00E51E90">
      <w:pPr>
        <w:jc w:val="center"/>
        <w:rPr>
          <w:rFonts w:ascii="Calibri" w:hAnsi="Calibri"/>
          <w:b/>
          <w:sz w:val="36"/>
          <w:szCs w:val="36"/>
          <w:lang w:val="en-GB"/>
        </w:rPr>
      </w:pPr>
      <w:r>
        <w:rPr>
          <w:rFonts w:ascii="Calibri" w:hAnsi="Calibri"/>
          <w:b/>
          <w:sz w:val="36"/>
          <w:szCs w:val="36"/>
          <w:lang w:val="en-GB"/>
        </w:rPr>
        <w:t>1</w:t>
      </w:r>
      <w:r w:rsidR="007E3F36">
        <w:rPr>
          <w:rFonts w:ascii="Calibri" w:hAnsi="Calibri"/>
          <w:b/>
          <w:sz w:val="36"/>
          <w:szCs w:val="36"/>
          <w:lang w:val="en-GB"/>
        </w:rPr>
        <w:t>181 Hollis</w:t>
      </w:r>
      <w:r>
        <w:rPr>
          <w:rFonts w:ascii="Calibri" w:hAnsi="Calibri"/>
          <w:b/>
          <w:sz w:val="36"/>
          <w:szCs w:val="36"/>
          <w:lang w:val="en-GB"/>
        </w:rPr>
        <w:t xml:space="preserve"> Street</w:t>
      </w:r>
    </w:p>
    <w:p w14:paraId="10B72F7C" w14:textId="77777777" w:rsidR="00B43AE0" w:rsidRPr="000D1732" w:rsidRDefault="008C5C45">
      <w:pPr>
        <w:pStyle w:val="Heading2"/>
        <w:rPr>
          <w:rFonts w:ascii="Calibri" w:hAnsi="Calibri"/>
          <w:sz w:val="36"/>
        </w:rPr>
      </w:pPr>
      <w:r w:rsidRPr="000D1732">
        <w:rPr>
          <w:rFonts w:ascii="Calibri" w:hAnsi="Calibri"/>
          <w:sz w:val="36"/>
        </w:rPr>
        <w:t xml:space="preserve">Halifax, Nova Scotia </w:t>
      </w:r>
    </w:p>
    <w:p w14:paraId="0D0B940D" w14:textId="77777777" w:rsidR="00B43AE0" w:rsidRDefault="00B43AE0">
      <w:pPr>
        <w:pStyle w:val="Heading4"/>
        <w:rPr>
          <w:rFonts w:ascii="Calibri" w:hAnsi="Calibri"/>
        </w:rPr>
      </w:pPr>
      <w:r w:rsidRPr="000D1732">
        <w:rPr>
          <w:rFonts w:ascii="Calibri" w:hAnsi="Calibri"/>
        </w:rPr>
        <w:tab/>
      </w:r>
    </w:p>
    <w:p w14:paraId="671EEC00" w14:textId="77777777" w:rsidR="001A6454" w:rsidRDefault="001A6454" w:rsidP="001A6454">
      <w:pPr>
        <w:tabs>
          <w:tab w:val="center" w:pos="4680"/>
        </w:tabs>
        <w:jc w:val="right"/>
        <w:rPr>
          <w:rFonts w:ascii="Calibri" w:hAnsi="Calibri"/>
          <w:b/>
          <w:sz w:val="32"/>
          <w:lang w:val="en-GB"/>
        </w:rPr>
      </w:pPr>
      <w:r>
        <w:rPr>
          <w:rFonts w:ascii="Calibri" w:hAnsi="Calibri"/>
          <w:b/>
          <w:sz w:val="32"/>
          <w:lang w:val="en-GB"/>
        </w:rPr>
        <w:t>Educationally co-sponsored by</w:t>
      </w:r>
    </w:p>
    <w:p w14:paraId="7DC91714" w14:textId="77777777" w:rsidR="009D7C84" w:rsidRDefault="001A6454" w:rsidP="001A6454">
      <w:pPr>
        <w:tabs>
          <w:tab w:val="center" w:pos="4680"/>
        </w:tabs>
        <w:jc w:val="right"/>
        <w:rPr>
          <w:rFonts w:ascii="Calibri" w:hAnsi="Calibri"/>
          <w:b/>
          <w:sz w:val="32"/>
          <w:lang w:val="en-GB"/>
        </w:rPr>
      </w:pPr>
      <w:r>
        <w:rPr>
          <w:rFonts w:ascii="Calibri" w:hAnsi="Calibri"/>
          <w:b/>
          <w:sz w:val="32"/>
          <w:lang w:val="en-GB"/>
        </w:rPr>
        <w:t xml:space="preserve">Dalhousie University Continuing </w:t>
      </w:r>
      <w:r w:rsidR="00D46AA1">
        <w:rPr>
          <w:rFonts w:ascii="Calibri" w:hAnsi="Calibri"/>
          <w:b/>
          <w:sz w:val="32"/>
          <w:lang w:val="en-GB"/>
        </w:rPr>
        <w:t xml:space="preserve">Professional Development </w:t>
      </w:r>
    </w:p>
    <w:p w14:paraId="3B9D4777" w14:textId="77777777" w:rsidR="001A6454" w:rsidRPr="000D1732" w:rsidRDefault="001A6454" w:rsidP="001A6454">
      <w:pPr>
        <w:tabs>
          <w:tab w:val="center" w:pos="4680"/>
        </w:tabs>
        <w:jc w:val="right"/>
        <w:rPr>
          <w:rFonts w:ascii="Calibri" w:hAnsi="Calibri"/>
          <w:b/>
          <w:sz w:val="32"/>
          <w:lang w:val="en-GB"/>
        </w:rPr>
      </w:pPr>
      <w:r>
        <w:rPr>
          <w:rFonts w:ascii="Calibri" w:hAnsi="Calibri"/>
          <w:b/>
          <w:sz w:val="32"/>
          <w:lang w:val="en-GB"/>
        </w:rPr>
        <w:t>(Insert Logo)</w:t>
      </w:r>
    </w:p>
    <w:p w14:paraId="0E27B00A" w14:textId="77777777" w:rsidR="001A6454" w:rsidRPr="001A6454" w:rsidRDefault="001A6454" w:rsidP="001A6454">
      <w:pPr>
        <w:jc w:val="right"/>
        <w:rPr>
          <w:lang w:val="en-GB"/>
        </w:rPr>
      </w:pPr>
    </w:p>
    <w:p w14:paraId="60061E4C" w14:textId="77777777" w:rsidR="00C855FE" w:rsidRDefault="00C855FE" w:rsidP="001A6454">
      <w:pPr>
        <w:tabs>
          <w:tab w:val="center" w:pos="4680"/>
        </w:tabs>
        <w:jc w:val="right"/>
        <w:rPr>
          <w:rFonts w:ascii="Calibri" w:hAnsi="Calibri"/>
          <w:sz w:val="36"/>
        </w:rPr>
      </w:pPr>
    </w:p>
    <w:p w14:paraId="44EAFD9C" w14:textId="77777777" w:rsidR="008642C9" w:rsidRDefault="008642C9" w:rsidP="0053389B">
      <w:pPr>
        <w:tabs>
          <w:tab w:val="center" w:pos="4680"/>
        </w:tabs>
        <w:rPr>
          <w:rFonts w:ascii="Calibri" w:hAnsi="Calibri"/>
          <w:sz w:val="36"/>
        </w:rPr>
      </w:pPr>
    </w:p>
    <w:p w14:paraId="1D884F8D" w14:textId="77777777" w:rsidR="00B43AE0" w:rsidRPr="000D1732" w:rsidRDefault="00B43AE0">
      <w:pPr>
        <w:pStyle w:val="Heading5"/>
        <w:rPr>
          <w:rFonts w:ascii="Calibri" w:hAnsi="Calibri"/>
          <w:sz w:val="32"/>
          <w:szCs w:val="32"/>
        </w:rPr>
      </w:pPr>
      <w:r w:rsidRPr="000D1732">
        <w:rPr>
          <w:rFonts w:ascii="Calibri" w:hAnsi="Calibri"/>
          <w:sz w:val="32"/>
          <w:szCs w:val="32"/>
        </w:rPr>
        <w:t>Symposium Overview</w:t>
      </w:r>
    </w:p>
    <w:p w14:paraId="4B94D5A5" w14:textId="77777777" w:rsidR="00B43AE0" w:rsidRPr="000D1732" w:rsidRDefault="00B43AE0">
      <w:pPr>
        <w:pBdr>
          <w:bottom w:val="thinThickSmallGap" w:sz="24" w:space="1" w:color="auto"/>
        </w:pBdr>
        <w:jc w:val="both"/>
        <w:rPr>
          <w:rFonts w:ascii="Calibri" w:hAnsi="Calibri"/>
          <w:b/>
          <w:sz w:val="24"/>
          <w:szCs w:val="24"/>
          <w:lang w:val="en-GB"/>
        </w:rPr>
      </w:pPr>
    </w:p>
    <w:p w14:paraId="3DEEC669" w14:textId="77777777" w:rsidR="00103493" w:rsidRDefault="00103493" w:rsidP="00103493">
      <w:pPr>
        <w:jc w:val="both"/>
        <w:rPr>
          <w:rFonts w:ascii="Calibri" w:hAnsi="Calibri"/>
          <w:sz w:val="22"/>
          <w:szCs w:val="22"/>
          <w:lang w:val="en-GB"/>
        </w:rPr>
      </w:pPr>
    </w:p>
    <w:p w14:paraId="5ED87915" w14:textId="77777777" w:rsidR="00103493" w:rsidRDefault="00103493" w:rsidP="00103493">
      <w:pPr>
        <w:jc w:val="both"/>
        <w:rPr>
          <w:rFonts w:ascii="Calibri" w:hAnsi="Calibri"/>
          <w:sz w:val="22"/>
          <w:szCs w:val="22"/>
          <w:lang w:val="en-GB"/>
        </w:rPr>
      </w:pPr>
      <w:r w:rsidRPr="000D1732">
        <w:rPr>
          <w:rFonts w:ascii="Calibri" w:hAnsi="Calibri"/>
          <w:sz w:val="22"/>
          <w:szCs w:val="22"/>
          <w:lang w:val="en-GB"/>
        </w:rPr>
        <w:t xml:space="preserve">The educational focus </w:t>
      </w:r>
      <w:r>
        <w:rPr>
          <w:rFonts w:ascii="Calibri" w:hAnsi="Calibri"/>
          <w:sz w:val="22"/>
          <w:szCs w:val="22"/>
          <w:lang w:val="en-GB"/>
        </w:rPr>
        <w:t>of the 2</w:t>
      </w:r>
      <w:r w:rsidR="00B25B8C">
        <w:rPr>
          <w:rFonts w:ascii="Calibri" w:hAnsi="Calibri"/>
          <w:sz w:val="22"/>
          <w:szCs w:val="22"/>
          <w:lang w:val="en-GB"/>
        </w:rPr>
        <w:t>6</w:t>
      </w:r>
      <w:r w:rsidRPr="006A4776">
        <w:rPr>
          <w:rFonts w:ascii="Calibri" w:hAnsi="Calibri"/>
          <w:sz w:val="22"/>
          <w:szCs w:val="22"/>
          <w:vertAlign w:val="superscript"/>
          <w:lang w:val="en-GB"/>
        </w:rPr>
        <w:t>th</w:t>
      </w:r>
      <w:r>
        <w:rPr>
          <w:rFonts w:ascii="Calibri" w:hAnsi="Calibri"/>
          <w:sz w:val="22"/>
          <w:szCs w:val="22"/>
          <w:lang w:val="en-GB"/>
        </w:rPr>
        <w:t xml:space="preserve"> Annual ACOG Symposium </w:t>
      </w:r>
      <w:r w:rsidRPr="000D1732">
        <w:rPr>
          <w:rFonts w:ascii="Calibri" w:hAnsi="Calibri"/>
          <w:sz w:val="22"/>
          <w:szCs w:val="22"/>
          <w:lang w:val="en-GB"/>
        </w:rPr>
        <w:t xml:space="preserve">will be </w:t>
      </w:r>
      <w:r w:rsidR="00B25B8C">
        <w:rPr>
          <w:rFonts w:ascii="Calibri" w:hAnsi="Calibri"/>
          <w:sz w:val="22"/>
          <w:szCs w:val="22"/>
          <w:lang w:val="en-GB"/>
        </w:rPr>
        <w:t>Locally Advanced Breast</w:t>
      </w:r>
      <w:r>
        <w:rPr>
          <w:rFonts w:ascii="Calibri" w:hAnsi="Calibri"/>
          <w:sz w:val="22"/>
          <w:szCs w:val="22"/>
          <w:lang w:val="en-GB"/>
        </w:rPr>
        <w:t xml:space="preserve"> Cancer and General Oncology Topics.    </w:t>
      </w:r>
    </w:p>
    <w:p w14:paraId="3656B9AB" w14:textId="77777777" w:rsidR="00850E76" w:rsidRDefault="00850E76" w:rsidP="00103493">
      <w:pPr>
        <w:jc w:val="both"/>
        <w:rPr>
          <w:rFonts w:ascii="Calibri" w:hAnsi="Calibri"/>
          <w:sz w:val="22"/>
          <w:szCs w:val="22"/>
          <w:lang w:val="en-GB"/>
        </w:rPr>
      </w:pPr>
    </w:p>
    <w:p w14:paraId="45FB0818" w14:textId="77777777" w:rsidR="001B4246" w:rsidRDefault="001B4246">
      <w:pPr>
        <w:jc w:val="both"/>
        <w:rPr>
          <w:rFonts w:ascii="Calibri" w:hAnsi="Calibri"/>
          <w:sz w:val="22"/>
          <w:szCs w:val="22"/>
          <w:lang w:val="en-GB"/>
        </w:rPr>
      </w:pPr>
      <w:bookmarkStart w:id="0" w:name="_Hlk93050392"/>
    </w:p>
    <w:p w14:paraId="004768F6" w14:textId="77777777" w:rsidR="00217E23" w:rsidRPr="000D1732" w:rsidRDefault="00B43AE0">
      <w:pPr>
        <w:jc w:val="both"/>
        <w:rPr>
          <w:rFonts w:ascii="Calibri" w:hAnsi="Calibri"/>
          <w:sz w:val="22"/>
          <w:szCs w:val="22"/>
          <w:lang w:val="en-GB"/>
        </w:rPr>
      </w:pPr>
      <w:r w:rsidRPr="000D1732">
        <w:rPr>
          <w:rFonts w:ascii="Calibri" w:hAnsi="Calibri"/>
          <w:sz w:val="22"/>
          <w:szCs w:val="22"/>
          <w:lang w:val="en-GB"/>
        </w:rPr>
        <w:t>The objective</w:t>
      </w:r>
      <w:r w:rsidR="000E772B">
        <w:rPr>
          <w:rFonts w:ascii="Calibri" w:hAnsi="Calibri"/>
          <w:sz w:val="22"/>
          <w:szCs w:val="22"/>
          <w:lang w:val="en-GB"/>
        </w:rPr>
        <w:t>s</w:t>
      </w:r>
      <w:r w:rsidRPr="000D1732">
        <w:rPr>
          <w:rFonts w:ascii="Calibri" w:hAnsi="Calibri"/>
          <w:sz w:val="22"/>
          <w:szCs w:val="22"/>
          <w:lang w:val="en-GB"/>
        </w:rPr>
        <w:t xml:space="preserve"> of the </w:t>
      </w:r>
      <w:r w:rsidR="00B25B8C">
        <w:rPr>
          <w:rFonts w:ascii="Calibri" w:hAnsi="Calibri"/>
          <w:sz w:val="22"/>
          <w:szCs w:val="22"/>
          <w:lang w:val="en-GB"/>
        </w:rPr>
        <w:t>26</w:t>
      </w:r>
      <w:r w:rsidR="009E719E" w:rsidRPr="009E719E">
        <w:rPr>
          <w:rFonts w:ascii="Calibri" w:hAnsi="Calibri"/>
          <w:sz w:val="22"/>
          <w:szCs w:val="22"/>
          <w:vertAlign w:val="superscript"/>
          <w:lang w:val="en-GB"/>
        </w:rPr>
        <w:t>th</w:t>
      </w:r>
      <w:r w:rsidR="009E719E">
        <w:rPr>
          <w:rFonts w:ascii="Calibri" w:hAnsi="Calibri"/>
          <w:sz w:val="22"/>
          <w:szCs w:val="22"/>
          <w:lang w:val="en-GB"/>
        </w:rPr>
        <w:t xml:space="preserve"> </w:t>
      </w:r>
      <w:r w:rsidR="000E772B">
        <w:rPr>
          <w:rFonts w:ascii="Calibri" w:hAnsi="Calibri"/>
          <w:sz w:val="22"/>
          <w:szCs w:val="22"/>
          <w:lang w:val="en-GB"/>
        </w:rPr>
        <w:t xml:space="preserve">Annual </w:t>
      </w:r>
      <w:r w:rsidRPr="000D1732">
        <w:rPr>
          <w:rFonts w:ascii="Calibri" w:hAnsi="Calibri"/>
          <w:sz w:val="22"/>
          <w:szCs w:val="22"/>
          <w:lang w:val="en-GB"/>
        </w:rPr>
        <w:t xml:space="preserve">ACOG Symposium </w:t>
      </w:r>
      <w:r w:rsidR="00217E23" w:rsidRPr="000D1732">
        <w:rPr>
          <w:rFonts w:ascii="Calibri" w:hAnsi="Calibri"/>
          <w:sz w:val="22"/>
          <w:szCs w:val="22"/>
          <w:lang w:val="en-GB"/>
        </w:rPr>
        <w:t>are:</w:t>
      </w:r>
    </w:p>
    <w:p w14:paraId="049F31CB" w14:textId="77777777" w:rsidR="00B44A82" w:rsidRPr="00343528" w:rsidRDefault="00B44A82" w:rsidP="00B44A82">
      <w:pPr>
        <w:tabs>
          <w:tab w:val="left" w:pos="900"/>
        </w:tabs>
        <w:rPr>
          <w:rFonts w:ascii="Calibri" w:hAnsi="Calibri" w:cs="Calibri"/>
        </w:rPr>
      </w:pPr>
    </w:p>
    <w:p w14:paraId="7356ED32" w14:textId="77777777" w:rsidR="006A4776" w:rsidRDefault="006A4776" w:rsidP="0036499F">
      <w:pPr>
        <w:pStyle w:val="ListParagraph"/>
        <w:numPr>
          <w:ilvl w:val="0"/>
          <w:numId w:val="18"/>
        </w:numPr>
        <w:jc w:val="both"/>
      </w:pPr>
      <w:r>
        <w:t xml:space="preserve">Promote cooperation among cancer </w:t>
      </w:r>
      <w:proofErr w:type="spellStart"/>
      <w:r>
        <w:t>centres</w:t>
      </w:r>
      <w:proofErr w:type="spellEnd"/>
      <w:r>
        <w:t xml:space="preserve">/programs in Atlantic Canada and improve the quality of </w:t>
      </w:r>
      <w:r w:rsidR="00A81C08">
        <w:t>cancer</w:t>
      </w:r>
      <w:r>
        <w:t xml:space="preserve"> </w:t>
      </w:r>
      <w:proofErr w:type="gramStart"/>
      <w:r>
        <w:t>care</w:t>
      </w:r>
      <w:proofErr w:type="gramEnd"/>
    </w:p>
    <w:p w14:paraId="60F1A697" w14:textId="77777777" w:rsidR="00392CD1" w:rsidRDefault="00392CD1" w:rsidP="0036499F">
      <w:pPr>
        <w:pStyle w:val="ListParagraph"/>
        <w:numPr>
          <w:ilvl w:val="0"/>
          <w:numId w:val="18"/>
        </w:numPr>
        <w:jc w:val="both"/>
      </w:pPr>
      <w:r>
        <w:t xml:space="preserve">Understand the importance of a multidisciplinary team approach to </w:t>
      </w:r>
      <w:r w:rsidR="00FC311A">
        <w:t>achieving</w:t>
      </w:r>
      <w:r>
        <w:t xml:space="preserve"> the best treatment outcomes for patients with l</w:t>
      </w:r>
      <w:r w:rsidR="00B25B8C">
        <w:t xml:space="preserve">ocally advanced breast </w:t>
      </w:r>
      <w:proofErr w:type="gramStart"/>
      <w:r w:rsidR="00B25B8C">
        <w:t>can</w:t>
      </w:r>
      <w:r>
        <w:t>cer</w:t>
      </w:r>
      <w:proofErr w:type="gramEnd"/>
    </w:p>
    <w:p w14:paraId="46F2FC40" w14:textId="2444C746" w:rsidR="00392CD1" w:rsidRDefault="3D7C5EC1" w:rsidP="0036499F">
      <w:pPr>
        <w:pStyle w:val="ListParagraph"/>
        <w:numPr>
          <w:ilvl w:val="0"/>
          <w:numId w:val="18"/>
        </w:numPr>
        <w:jc w:val="both"/>
      </w:pPr>
      <w:r>
        <w:t>Discuss patient selection for the various approaches to breast cancer treatment, with a focus on s</w:t>
      </w:r>
      <w:r w:rsidRPr="3D7C5EC1">
        <w:rPr>
          <w:rFonts w:eastAsia="Times New Roman"/>
        </w:rPr>
        <w:t xml:space="preserve">ystemic therapy approach for locally advanced breast </w:t>
      </w:r>
      <w:proofErr w:type="gramStart"/>
      <w:r w:rsidRPr="3D7C5EC1">
        <w:rPr>
          <w:rFonts w:eastAsia="Times New Roman"/>
        </w:rPr>
        <w:t>cancer</w:t>
      </w:r>
      <w:proofErr w:type="gramEnd"/>
    </w:p>
    <w:p w14:paraId="4FE7D2C6" w14:textId="77777777" w:rsidR="00392CD1" w:rsidRDefault="00392CD1" w:rsidP="0036499F">
      <w:pPr>
        <w:pStyle w:val="ListParagraph"/>
        <w:numPr>
          <w:ilvl w:val="0"/>
          <w:numId w:val="18"/>
        </w:numPr>
        <w:jc w:val="both"/>
      </w:pPr>
      <w:r>
        <w:t xml:space="preserve">Discuss the </w:t>
      </w:r>
      <w:r w:rsidR="00466584">
        <w:t>s</w:t>
      </w:r>
      <w:r w:rsidR="00313045" w:rsidRPr="00313045">
        <w:t xml:space="preserve">urgical management of breast cancer following neoadjuvant </w:t>
      </w:r>
      <w:proofErr w:type="gramStart"/>
      <w:r w:rsidR="00313045" w:rsidRPr="00313045">
        <w:t>therapy</w:t>
      </w:r>
      <w:proofErr w:type="gramEnd"/>
    </w:p>
    <w:p w14:paraId="6C014F99" w14:textId="77777777" w:rsidR="00392CD1" w:rsidRDefault="00392CD1" w:rsidP="0036499F">
      <w:pPr>
        <w:pStyle w:val="ListParagraph"/>
        <w:numPr>
          <w:ilvl w:val="0"/>
          <w:numId w:val="18"/>
        </w:numPr>
        <w:jc w:val="both"/>
      </w:pPr>
      <w:r>
        <w:t xml:space="preserve">Discuss the </w:t>
      </w:r>
      <w:r w:rsidR="00466584">
        <w:t>e</w:t>
      </w:r>
      <w:r w:rsidR="00313045" w:rsidRPr="00313045">
        <w:t xml:space="preserve">vidence-based principles of radiation therapy for locally advanced breast </w:t>
      </w:r>
      <w:proofErr w:type="gramStart"/>
      <w:r w:rsidR="00313045" w:rsidRPr="00313045">
        <w:t>cancer</w:t>
      </w:r>
      <w:proofErr w:type="gramEnd"/>
    </w:p>
    <w:p w14:paraId="6ED68912" w14:textId="77777777" w:rsidR="00392CD1" w:rsidRDefault="00392CD1" w:rsidP="0036499F">
      <w:pPr>
        <w:pStyle w:val="ListParagraph"/>
        <w:numPr>
          <w:ilvl w:val="0"/>
          <w:numId w:val="18"/>
        </w:numPr>
        <w:jc w:val="both"/>
      </w:pPr>
      <w:r>
        <w:t xml:space="preserve">Use case presentations with interactive discussion to illustrate the application of each treatment </w:t>
      </w:r>
      <w:proofErr w:type="gramStart"/>
      <w:r>
        <w:t>modality</w:t>
      </w:r>
      <w:proofErr w:type="gramEnd"/>
    </w:p>
    <w:p w14:paraId="7E25237A" w14:textId="77777777" w:rsidR="00392CD1" w:rsidRDefault="00392CD1" w:rsidP="0036499F">
      <w:pPr>
        <w:pStyle w:val="ListParagraph"/>
        <w:numPr>
          <w:ilvl w:val="0"/>
          <w:numId w:val="18"/>
        </w:numPr>
        <w:jc w:val="both"/>
      </w:pPr>
      <w:r>
        <w:t xml:space="preserve">Discuss </w:t>
      </w:r>
      <w:r w:rsidR="00313045">
        <w:t>the</w:t>
      </w:r>
      <w:r>
        <w:t xml:space="preserve"> </w:t>
      </w:r>
      <w:r w:rsidR="00466584">
        <w:t>m</w:t>
      </w:r>
      <w:r w:rsidR="00313045" w:rsidRPr="00313045">
        <w:t xml:space="preserve">anagement and treatment of patients with brain </w:t>
      </w:r>
      <w:proofErr w:type="gramStart"/>
      <w:r w:rsidR="00313045" w:rsidRPr="00313045">
        <w:t>metastases</w:t>
      </w:r>
      <w:proofErr w:type="gramEnd"/>
    </w:p>
    <w:p w14:paraId="282FA38E" w14:textId="09566AA6" w:rsidR="00392CD1" w:rsidRDefault="3D7C5EC1" w:rsidP="0036499F">
      <w:pPr>
        <w:pStyle w:val="ListParagraph"/>
        <w:numPr>
          <w:ilvl w:val="0"/>
          <w:numId w:val="18"/>
        </w:numPr>
        <w:jc w:val="both"/>
      </w:pPr>
      <w:r>
        <w:t xml:space="preserve">Review the collection and relevance of patient reported </w:t>
      </w:r>
      <w:proofErr w:type="gramStart"/>
      <w:r>
        <w:t>outcomes</w:t>
      </w:r>
      <w:proofErr w:type="gramEnd"/>
    </w:p>
    <w:p w14:paraId="66AD7CB6" w14:textId="68ACE4BD" w:rsidR="00392CD1" w:rsidRDefault="3D7C5EC1" w:rsidP="00D8088F">
      <w:pPr>
        <w:pStyle w:val="ListParagraph"/>
        <w:numPr>
          <w:ilvl w:val="0"/>
          <w:numId w:val="18"/>
        </w:numPr>
        <w:jc w:val="both"/>
      </w:pPr>
      <w:r>
        <w:t xml:space="preserve">Review the mechanism of action and toxicity of antibody-drug </w:t>
      </w:r>
      <w:proofErr w:type="gramStart"/>
      <w:r>
        <w:t>conjugates</w:t>
      </w:r>
      <w:proofErr w:type="gramEnd"/>
    </w:p>
    <w:p w14:paraId="1229D95D" w14:textId="00102BBF" w:rsidR="00313045" w:rsidRDefault="3D7C5EC1" w:rsidP="00313045">
      <w:pPr>
        <w:pStyle w:val="ListParagraph"/>
        <w:numPr>
          <w:ilvl w:val="0"/>
          <w:numId w:val="18"/>
        </w:numPr>
        <w:jc w:val="both"/>
      </w:pPr>
      <w:r>
        <w:t xml:space="preserve">Discuss and reflect on cancer clinical care pathways and how they contribute to high quality cancer </w:t>
      </w:r>
      <w:proofErr w:type="gramStart"/>
      <w:r>
        <w:t>care</w:t>
      </w:r>
      <w:proofErr w:type="gramEnd"/>
    </w:p>
    <w:p w14:paraId="7CAB1A37" w14:textId="177E5CEC" w:rsidR="00850E76" w:rsidRPr="00466584" w:rsidRDefault="3D7C5EC1" w:rsidP="00FD4B20">
      <w:pPr>
        <w:pStyle w:val="ListParagraph"/>
        <w:numPr>
          <w:ilvl w:val="0"/>
          <w:numId w:val="18"/>
        </w:numPr>
        <w:jc w:val="both"/>
      </w:pPr>
      <w:r>
        <w:t xml:space="preserve">Discuss respiratory complications of cancer </w:t>
      </w:r>
      <w:proofErr w:type="gramStart"/>
      <w:r>
        <w:t>therapies</w:t>
      </w:r>
      <w:bookmarkEnd w:id="0"/>
      <w:proofErr w:type="gramEnd"/>
    </w:p>
    <w:p w14:paraId="1ECC5939" w14:textId="77777777" w:rsidR="008642C9" w:rsidRDefault="00A4643A" w:rsidP="00466584">
      <w:pPr>
        <w:jc w:val="both"/>
        <w:rPr>
          <w:rFonts w:ascii="Calibri" w:hAnsi="Calibri"/>
          <w:bCs/>
          <w:sz w:val="22"/>
        </w:rPr>
      </w:pPr>
      <w:r>
        <w:rPr>
          <w:rFonts w:ascii="Calibri" w:hAnsi="Calibri"/>
          <w:bCs/>
          <w:sz w:val="22"/>
        </w:rPr>
        <w:t>Medical and radiation oncologists of all the Atlantic Provinces are the target audience but all physicians including surgical oncologists, general surgeons, etc., would have their needs met at this meeting.  Nurses, pharmacists, researchers, residents</w:t>
      </w:r>
      <w:r w:rsidR="00F53790">
        <w:rPr>
          <w:rFonts w:ascii="Calibri" w:hAnsi="Calibri"/>
          <w:bCs/>
          <w:sz w:val="22"/>
        </w:rPr>
        <w:t>,</w:t>
      </w:r>
      <w:r>
        <w:rPr>
          <w:rFonts w:ascii="Calibri" w:hAnsi="Calibri"/>
          <w:bCs/>
          <w:sz w:val="22"/>
        </w:rPr>
        <w:t xml:space="preserve"> and any/all other healthcare providers who work or have an interest in oncology would also benefit.   </w:t>
      </w:r>
    </w:p>
    <w:p w14:paraId="53128261" w14:textId="77777777" w:rsidR="0053389B" w:rsidRPr="00466584" w:rsidRDefault="0053389B" w:rsidP="00466584">
      <w:pPr>
        <w:jc w:val="both"/>
        <w:rPr>
          <w:rFonts w:ascii="Calibri" w:hAnsi="Calibri"/>
          <w:bCs/>
          <w:sz w:val="22"/>
        </w:rPr>
      </w:pPr>
    </w:p>
    <w:p w14:paraId="68ABF523" w14:textId="77777777" w:rsidR="00B43AE0" w:rsidRPr="000D1732" w:rsidRDefault="00B43AE0">
      <w:pPr>
        <w:pStyle w:val="Heading5"/>
        <w:rPr>
          <w:rFonts w:ascii="Calibri" w:hAnsi="Calibri"/>
          <w:sz w:val="32"/>
          <w:szCs w:val="32"/>
        </w:rPr>
      </w:pPr>
      <w:r w:rsidRPr="000D1732">
        <w:rPr>
          <w:rFonts w:ascii="Calibri" w:hAnsi="Calibri"/>
          <w:sz w:val="32"/>
          <w:szCs w:val="32"/>
        </w:rPr>
        <w:t>Call for Poster Presentations</w:t>
      </w:r>
    </w:p>
    <w:p w14:paraId="62486C05" w14:textId="77777777" w:rsidR="00B43AE0" w:rsidRPr="000D1732" w:rsidRDefault="00B43AE0">
      <w:pPr>
        <w:pBdr>
          <w:bottom w:val="thinThickSmallGap" w:sz="24" w:space="1" w:color="auto"/>
        </w:pBdr>
        <w:jc w:val="both"/>
        <w:rPr>
          <w:rFonts w:ascii="Calibri" w:hAnsi="Calibri"/>
          <w:b/>
          <w:sz w:val="24"/>
          <w:szCs w:val="24"/>
          <w:lang w:val="en-GB"/>
        </w:rPr>
      </w:pPr>
    </w:p>
    <w:p w14:paraId="4101652C" w14:textId="77777777" w:rsidR="00B43AE0" w:rsidRPr="000D1732" w:rsidRDefault="00B43AE0">
      <w:pPr>
        <w:jc w:val="both"/>
        <w:rPr>
          <w:rFonts w:ascii="Calibri" w:hAnsi="Calibri"/>
          <w:lang w:val="en-GB"/>
        </w:rPr>
      </w:pPr>
    </w:p>
    <w:p w14:paraId="14216280" w14:textId="77777777" w:rsidR="00B43AE0" w:rsidRPr="000D1732" w:rsidRDefault="00B43AE0">
      <w:pPr>
        <w:jc w:val="both"/>
        <w:rPr>
          <w:rFonts w:ascii="Calibri" w:hAnsi="Calibri"/>
          <w:bCs/>
          <w:sz w:val="22"/>
          <w:szCs w:val="22"/>
          <w:lang w:val="en-GB"/>
        </w:rPr>
      </w:pPr>
      <w:r w:rsidRPr="000D1732">
        <w:rPr>
          <w:rFonts w:ascii="Calibri" w:hAnsi="Calibri"/>
          <w:b/>
          <w:bCs/>
          <w:sz w:val="22"/>
          <w:szCs w:val="22"/>
          <w:lang w:val="en-GB"/>
        </w:rPr>
        <w:t xml:space="preserve">Abstracts will be received up to </w:t>
      </w:r>
      <w:r w:rsidR="00AA7B0C" w:rsidRPr="000D1732">
        <w:rPr>
          <w:rFonts w:ascii="Calibri" w:hAnsi="Calibri"/>
          <w:b/>
          <w:bCs/>
          <w:sz w:val="22"/>
          <w:szCs w:val="22"/>
          <w:lang w:val="en-GB"/>
        </w:rPr>
        <w:t xml:space="preserve">Friday, </w:t>
      </w:r>
      <w:r w:rsidR="00987AC4">
        <w:rPr>
          <w:rFonts w:ascii="Calibri" w:hAnsi="Calibri"/>
          <w:b/>
          <w:bCs/>
          <w:sz w:val="22"/>
          <w:szCs w:val="22"/>
          <w:lang w:val="en-GB"/>
        </w:rPr>
        <w:t xml:space="preserve">May </w:t>
      </w:r>
      <w:r w:rsidR="00466584">
        <w:rPr>
          <w:rFonts w:ascii="Calibri" w:hAnsi="Calibri"/>
          <w:b/>
          <w:bCs/>
          <w:sz w:val="22"/>
          <w:szCs w:val="22"/>
          <w:lang w:val="en-GB"/>
        </w:rPr>
        <w:t>5</w:t>
      </w:r>
      <w:r w:rsidR="00987AC4">
        <w:rPr>
          <w:rFonts w:ascii="Calibri" w:hAnsi="Calibri"/>
          <w:b/>
          <w:bCs/>
          <w:sz w:val="22"/>
          <w:szCs w:val="22"/>
          <w:lang w:val="en-GB"/>
        </w:rPr>
        <w:t xml:space="preserve">, </w:t>
      </w:r>
      <w:r w:rsidR="00956A84">
        <w:rPr>
          <w:rFonts w:ascii="Calibri" w:hAnsi="Calibri"/>
          <w:b/>
          <w:bCs/>
          <w:sz w:val="22"/>
          <w:szCs w:val="22"/>
          <w:lang w:val="en-GB"/>
        </w:rPr>
        <w:t>20</w:t>
      </w:r>
      <w:r w:rsidR="006A4776">
        <w:rPr>
          <w:rFonts w:ascii="Calibri" w:hAnsi="Calibri"/>
          <w:b/>
          <w:bCs/>
          <w:sz w:val="22"/>
          <w:szCs w:val="22"/>
          <w:lang w:val="en-GB"/>
        </w:rPr>
        <w:t>2</w:t>
      </w:r>
      <w:r w:rsidR="00466584">
        <w:rPr>
          <w:rFonts w:ascii="Calibri" w:hAnsi="Calibri"/>
          <w:b/>
          <w:bCs/>
          <w:sz w:val="22"/>
          <w:szCs w:val="22"/>
          <w:lang w:val="en-GB"/>
        </w:rPr>
        <w:t>3</w:t>
      </w:r>
      <w:r w:rsidR="008A10F0" w:rsidRPr="000D1732">
        <w:rPr>
          <w:rFonts w:ascii="Calibri" w:hAnsi="Calibri"/>
          <w:b/>
          <w:bCs/>
          <w:sz w:val="22"/>
          <w:szCs w:val="22"/>
          <w:lang w:val="en-GB"/>
        </w:rPr>
        <w:t xml:space="preserve">, </w:t>
      </w:r>
      <w:r w:rsidRPr="000D1732">
        <w:rPr>
          <w:rFonts w:ascii="Calibri" w:hAnsi="Calibri"/>
          <w:bCs/>
          <w:sz w:val="22"/>
          <w:szCs w:val="22"/>
          <w:lang w:val="en-GB"/>
        </w:rPr>
        <w:t>from any participant wishing to display a poster concerning their work at the symposium.  Topic areas should be related to oncology including cancer issues in general.  Abstracts should (</w:t>
      </w:r>
      <w:proofErr w:type="spellStart"/>
      <w:r w:rsidRPr="000D1732">
        <w:rPr>
          <w:rFonts w:ascii="Calibri" w:hAnsi="Calibri"/>
          <w:bCs/>
          <w:sz w:val="22"/>
          <w:szCs w:val="22"/>
          <w:lang w:val="en-GB"/>
        </w:rPr>
        <w:t>i</w:t>
      </w:r>
      <w:proofErr w:type="spellEnd"/>
      <w:r w:rsidRPr="000D1732">
        <w:rPr>
          <w:rFonts w:ascii="Calibri" w:hAnsi="Calibri"/>
          <w:bCs/>
          <w:sz w:val="22"/>
          <w:szCs w:val="22"/>
          <w:lang w:val="en-GB"/>
        </w:rPr>
        <w:t>) be a maximum of 250 words and (ii) outline the objective(s) and primary emphasis of the presentation</w:t>
      </w:r>
      <w:r w:rsidR="000F1C88" w:rsidRPr="000D1732">
        <w:rPr>
          <w:rFonts w:ascii="Calibri" w:hAnsi="Calibri"/>
          <w:bCs/>
          <w:sz w:val="22"/>
          <w:szCs w:val="22"/>
          <w:lang w:val="en-GB"/>
        </w:rPr>
        <w:t xml:space="preserve"> (please refer to </w:t>
      </w:r>
      <w:r w:rsidR="000F1C88" w:rsidRPr="00300558">
        <w:rPr>
          <w:rFonts w:ascii="Calibri" w:hAnsi="Calibri"/>
          <w:bCs/>
          <w:i/>
          <w:color w:val="C00000"/>
          <w:sz w:val="22"/>
          <w:szCs w:val="22"/>
          <w:lang w:val="en-GB"/>
        </w:rPr>
        <w:t>page</w:t>
      </w:r>
      <w:r w:rsidR="00300558" w:rsidRPr="00300558">
        <w:rPr>
          <w:rFonts w:ascii="Calibri" w:hAnsi="Calibri"/>
          <w:bCs/>
          <w:i/>
          <w:color w:val="C00000"/>
          <w:sz w:val="22"/>
          <w:szCs w:val="22"/>
          <w:lang w:val="en-GB"/>
        </w:rPr>
        <w:t xml:space="preserve"> x</w:t>
      </w:r>
      <w:r w:rsidR="000F1C88" w:rsidRPr="000D1732">
        <w:rPr>
          <w:rFonts w:ascii="Calibri" w:hAnsi="Calibri"/>
          <w:bCs/>
          <w:sz w:val="22"/>
          <w:szCs w:val="22"/>
          <w:lang w:val="en-GB"/>
        </w:rPr>
        <w:t xml:space="preserve"> for abstract sheet for submission)</w:t>
      </w:r>
      <w:r w:rsidRPr="000D1732">
        <w:rPr>
          <w:rFonts w:ascii="Calibri" w:hAnsi="Calibri"/>
          <w:bCs/>
          <w:sz w:val="22"/>
          <w:szCs w:val="22"/>
          <w:lang w:val="en-GB"/>
        </w:rPr>
        <w:t xml:space="preserve">.  </w:t>
      </w:r>
      <w:r w:rsidRPr="000D1732">
        <w:rPr>
          <w:rFonts w:ascii="Calibri" w:hAnsi="Calibri"/>
          <w:b/>
          <w:bCs/>
          <w:sz w:val="22"/>
          <w:szCs w:val="22"/>
          <w:lang w:val="en-GB"/>
        </w:rPr>
        <w:t xml:space="preserve">Abstracts can be forwarded by </w:t>
      </w:r>
      <w:r w:rsidR="00FC311A" w:rsidRPr="000D1732">
        <w:rPr>
          <w:rFonts w:ascii="Calibri" w:hAnsi="Calibri"/>
          <w:b/>
          <w:bCs/>
          <w:sz w:val="22"/>
          <w:szCs w:val="22"/>
          <w:lang w:val="en-GB"/>
        </w:rPr>
        <w:t>email</w:t>
      </w:r>
      <w:r w:rsidRPr="000D1732">
        <w:rPr>
          <w:rFonts w:ascii="Calibri" w:hAnsi="Calibri"/>
          <w:b/>
          <w:bCs/>
          <w:sz w:val="22"/>
          <w:szCs w:val="22"/>
          <w:lang w:val="en-GB"/>
        </w:rPr>
        <w:t xml:space="preserve"> to</w:t>
      </w:r>
      <w:r w:rsidRPr="000D1732">
        <w:rPr>
          <w:rFonts w:ascii="Calibri" w:hAnsi="Calibri"/>
          <w:bCs/>
          <w:sz w:val="22"/>
          <w:szCs w:val="22"/>
          <w:lang w:val="en-GB"/>
        </w:rPr>
        <w:t xml:space="preserve"> </w:t>
      </w:r>
      <w:hyperlink r:id="rId9" w:history="1">
        <w:r w:rsidR="00466584" w:rsidRPr="004A4DF4">
          <w:rPr>
            <w:rStyle w:val="Hyperlink"/>
            <w:rFonts w:ascii="Calibri" w:hAnsi="Calibri"/>
            <w:bCs/>
            <w:sz w:val="22"/>
            <w:szCs w:val="22"/>
            <w:lang w:val="en-GB"/>
          </w:rPr>
          <w:t>acogsymposium@gmail.com</w:t>
        </w:r>
      </w:hyperlink>
      <w:r w:rsidR="00466584">
        <w:rPr>
          <w:rFonts w:ascii="Calibri" w:hAnsi="Calibri"/>
          <w:bCs/>
          <w:sz w:val="22"/>
          <w:szCs w:val="22"/>
          <w:lang w:val="en-GB"/>
        </w:rPr>
        <w:t xml:space="preserve"> </w:t>
      </w:r>
      <w:r w:rsidR="00C855FE" w:rsidRPr="000D1732">
        <w:rPr>
          <w:rFonts w:ascii="Calibri" w:hAnsi="Calibri"/>
          <w:b/>
          <w:bCs/>
          <w:sz w:val="22"/>
          <w:szCs w:val="22"/>
          <w:lang w:val="en-GB"/>
        </w:rPr>
        <w:t xml:space="preserve">or </w:t>
      </w:r>
      <w:r w:rsidR="00FC311A" w:rsidRPr="000D1732">
        <w:rPr>
          <w:rFonts w:ascii="Calibri" w:hAnsi="Calibri"/>
          <w:b/>
          <w:bCs/>
          <w:sz w:val="22"/>
          <w:szCs w:val="22"/>
          <w:lang w:val="en-GB"/>
        </w:rPr>
        <w:t>faxed</w:t>
      </w:r>
      <w:r w:rsidR="001564DD" w:rsidRPr="000D1732">
        <w:rPr>
          <w:rFonts w:ascii="Calibri" w:hAnsi="Calibri"/>
          <w:b/>
          <w:bCs/>
          <w:sz w:val="22"/>
          <w:szCs w:val="22"/>
          <w:lang w:val="en-GB"/>
        </w:rPr>
        <w:t xml:space="preserve"> to</w:t>
      </w:r>
      <w:r w:rsidR="00C855FE" w:rsidRPr="000D1732">
        <w:rPr>
          <w:rFonts w:ascii="Calibri" w:hAnsi="Calibri"/>
          <w:b/>
          <w:bCs/>
          <w:sz w:val="22"/>
          <w:szCs w:val="22"/>
          <w:lang w:val="en-GB"/>
        </w:rPr>
        <w:t xml:space="preserve"> 709-</w:t>
      </w:r>
      <w:r w:rsidR="00466584">
        <w:rPr>
          <w:rFonts w:ascii="Calibri" w:hAnsi="Calibri"/>
          <w:b/>
          <w:bCs/>
          <w:sz w:val="22"/>
          <w:szCs w:val="22"/>
          <w:lang w:val="en-GB"/>
        </w:rPr>
        <w:t>777-8756.</w:t>
      </w:r>
      <w:r w:rsidR="00C855FE" w:rsidRPr="000D1732">
        <w:rPr>
          <w:rFonts w:ascii="Calibri" w:hAnsi="Calibri"/>
          <w:bCs/>
          <w:sz w:val="22"/>
          <w:szCs w:val="22"/>
          <w:lang w:val="en-GB"/>
        </w:rPr>
        <w:t xml:space="preserve"> </w:t>
      </w:r>
    </w:p>
    <w:p w14:paraId="4B99056E" w14:textId="77777777" w:rsidR="00B43AE0" w:rsidRPr="000D1732" w:rsidRDefault="00B43AE0">
      <w:pPr>
        <w:jc w:val="both"/>
        <w:rPr>
          <w:rFonts w:ascii="Calibri" w:hAnsi="Calibri"/>
          <w:bCs/>
          <w:sz w:val="22"/>
          <w:szCs w:val="22"/>
          <w:lang w:val="en-GB"/>
        </w:rPr>
      </w:pPr>
    </w:p>
    <w:p w14:paraId="58B0066C" w14:textId="64B4CA70" w:rsidR="00993041" w:rsidRDefault="3D7C5EC1" w:rsidP="00504AC7">
      <w:pPr>
        <w:jc w:val="both"/>
        <w:rPr>
          <w:lang w:val="en-GB"/>
        </w:rPr>
      </w:pPr>
      <w:r w:rsidRPr="3D7C5EC1">
        <w:rPr>
          <w:rFonts w:ascii="Calibri" w:hAnsi="Calibri"/>
          <w:sz w:val="22"/>
          <w:szCs w:val="22"/>
          <w:lang w:val="en-GB"/>
        </w:rPr>
        <w:t>It is expected that the work presented will include original data not already published.  Only those posters whose abstracts have been reviewed by the organizers may be presented.  Posters should be ready for viewing on Friday, June 23 and Saturday, June 24, 2023.  Posters selected for presentation will be entitled to have registration (for one individual) to the 26</w:t>
      </w:r>
      <w:r w:rsidRPr="3D7C5EC1">
        <w:rPr>
          <w:rFonts w:ascii="Calibri" w:hAnsi="Calibri"/>
          <w:sz w:val="22"/>
          <w:szCs w:val="22"/>
          <w:vertAlign w:val="superscript"/>
          <w:lang w:val="en-GB"/>
        </w:rPr>
        <w:t>th</w:t>
      </w:r>
      <w:r w:rsidRPr="3D7C5EC1">
        <w:rPr>
          <w:rFonts w:ascii="Calibri" w:hAnsi="Calibri"/>
          <w:sz w:val="22"/>
          <w:szCs w:val="22"/>
          <w:lang w:val="en-GB"/>
        </w:rPr>
        <w:t xml:space="preserve"> Annual ACOG Symposium waived.</w:t>
      </w:r>
      <w:r w:rsidRPr="3D7C5EC1">
        <w:rPr>
          <w:rFonts w:ascii="Calibri" w:hAnsi="Calibri"/>
          <w:sz w:val="24"/>
          <w:szCs w:val="24"/>
          <w:lang w:val="en-GB"/>
        </w:rPr>
        <w:t xml:space="preserve">   </w:t>
      </w:r>
    </w:p>
    <w:p w14:paraId="1299C43A" w14:textId="77777777" w:rsidR="00993041" w:rsidRPr="00993041" w:rsidRDefault="00993041" w:rsidP="00993041">
      <w:pPr>
        <w:rPr>
          <w:lang w:val="en-GB"/>
        </w:rPr>
      </w:pPr>
    </w:p>
    <w:p w14:paraId="4DDBEF00" w14:textId="77777777" w:rsidR="005D7242" w:rsidRDefault="005D7242" w:rsidP="005D7242">
      <w:pPr>
        <w:rPr>
          <w:lang w:val="en-GB"/>
        </w:rPr>
      </w:pPr>
    </w:p>
    <w:p w14:paraId="6DB956B1" w14:textId="77777777" w:rsidR="00B43AE0" w:rsidRPr="00D45531" w:rsidRDefault="00B43AE0">
      <w:pPr>
        <w:pStyle w:val="Heading3"/>
        <w:rPr>
          <w:rFonts w:ascii="Calibri" w:hAnsi="Calibri"/>
          <w:color w:val="000000"/>
          <w:sz w:val="32"/>
          <w:szCs w:val="32"/>
        </w:rPr>
      </w:pPr>
      <w:r w:rsidRPr="00D45531">
        <w:rPr>
          <w:rFonts w:ascii="Calibri" w:hAnsi="Calibri"/>
          <w:color w:val="000000"/>
          <w:sz w:val="32"/>
          <w:szCs w:val="32"/>
        </w:rPr>
        <w:lastRenderedPageBreak/>
        <w:t>Accreditation</w:t>
      </w:r>
    </w:p>
    <w:p w14:paraId="3461D779" w14:textId="77777777" w:rsidR="00B43AE0" w:rsidRPr="00014872" w:rsidRDefault="00B43AE0">
      <w:pPr>
        <w:pBdr>
          <w:bottom w:val="thinThickSmallGap" w:sz="24" w:space="1" w:color="auto"/>
        </w:pBdr>
        <w:rPr>
          <w:rFonts w:ascii="Calibri" w:hAnsi="Calibri"/>
          <w:color w:val="C00000"/>
          <w:sz w:val="24"/>
          <w:szCs w:val="24"/>
        </w:rPr>
      </w:pPr>
    </w:p>
    <w:p w14:paraId="3CF2D8B6" w14:textId="77777777" w:rsidR="00B43AE0" w:rsidRPr="00D45531" w:rsidRDefault="00B43AE0">
      <w:pPr>
        <w:rPr>
          <w:rFonts w:ascii="Calibri" w:hAnsi="Calibri"/>
          <w:color w:val="000000"/>
        </w:rPr>
      </w:pPr>
    </w:p>
    <w:p w14:paraId="32FBCC90" w14:textId="77777777" w:rsidR="008642C9" w:rsidRDefault="008642C9" w:rsidP="008642C9">
      <w:pPr>
        <w:jc w:val="both"/>
        <w:rPr>
          <w:rFonts w:ascii="Calibri" w:hAnsi="Calibri" w:cs="Calibri"/>
          <w:sz w:val="22"/>
          <w:szCs w:val="22"/>
          <w:lang w:val="en-GB"/>
        </w:rPr>
      </w:pPr>
      <w:bookmarkStart w:id="1" w:name="_Hlk34136312"/>
      <w:r w:rsidRPr="00B44433">
        <w:rPr>
          <w:rFonts w:ascii="Calibri" w:hAnsi="Calibri" w:cs="Calibri"/>
          <w:sz w:val="22"/>
          <w:szCs w:val="22"/>
          <w:lang w:val="en-GB"/>
        </w:rPr>
        <w:t xml:space="preserve">This one-credit-per-hour Group Learning Program meets the certification criteria of the College of Family Physicians of Canada and has been certified by the Continuing Professional Development Office of Dalhousie University for up to 7.0 </w:t>
      </w:r>
      <w:proofErr w:type="spellStart"/>
      <w:r w:rsidRPr="00B44433">
        <w:rPr>
          <w:rFonts w:ascii="Calibri" w:hAnsi="Calibri" w:cs="Calibri"/>
          <w:sz w:val="22"/>
          <w:szCs w:val="22"/>
          <w:lang w:val="en-GB"/>
        </w:rPr>
        <w:t>Mainpro</w:t>
      </w:r>
      <w:proofErr w:type="spellEnd"/>
      <w:r w:rsidRPr="00B44433">
        <w:rPr>
          <w:rFonts w:ascii="Calibri" w:hAnsi="Calibri" w:cs="Calibri"/>
          <w:sz w:val="22"/>
          <w:szCs w:val="22"/>
          <w:lang w:val="en-GB"/>
        </w:rPr>
        <w:t>+ credits for the ACOG symposium</w:t>
      </w:r>
      <w:r w:rsidR="00E65AA6">
        <w:rPr>
          <w:rFonts w:ascii="Calibri" w:hAnsi="Calibri" w:cs="Calibri"/>
          <w:sz w:val="22"/>
          <w:szCs w:val="22"/>
          <w:lang w:val="en-GB"/>
        </w:rPr>
        <w:t xml:space="preserve"> (June </w:t>
      </w:r>
      <w:r w:rsidR="00466584">
        <w:rPr>
          <w:rFonts w:ascii="Calibri" w:hAnsi="Calibri" w:cs="Calibri"/>
          <w:sz w:val="22"/>
          <w:szCs w:val="22"/>
          <w:lang w:val="en-GB"/>
        </w:rPr>
        <w:t>23-24</w:t>
      </w:r>
      <w:r w:rsidR="00E65AA6">
        <w:rPr>
          <w:rFonts w:ascii="Calibri" w:hAnsi="Calibri" w:cs="Calibri"/>
          <w:sz w:val="22"/>
          <w:szCs w:val="22"/>
          <w:lang w:val="en-GB"/>
        </w:rPr>
        <w:t>, 202</w:t>
      </w:r>
      <w:r w:rsidR="00466584">
        <w:rPr>
          <w:rFonts w:ascii="Calibri" w:hAnsi="Calibri" w:cs="Calibri"/>
          <w:sz w:val="22"/>
          <w:szCs w:val="22"/>
          <w:lang w:val="en-GB"/>
        </w:rPr>
        <w:t>3</w:t>
      </w:r>
      <w:proofErr w:type="gramStart"/>
      <w:r w:rsidR="00E65AA6">
        <w:rPr>
          <w:rFonts w:ascii="Calibri" w:hAnsi="Calibri" w:cs="Calibri"/>
          <w:sz w:val="22"/>
          <w:szCs w:val="22"/>
          <w:lang w:val="en-GB"/>
        </w:rPr>
        <w:t xml:space="preserve">) </w:t>
      </w:r>
      <w:r w:rsidRPr="00B44433">
        <w:rPr>
          <w:rFonts w:ascii="Calibri" w:hAnsi="Calibri" w:cs="Calibri"/>
          <w:sz w:val="22"/>
          <w:szCs w:val="22"/>
          <w:lang w:val="en-GB"/>
        </w:rPr>
        <w:t xml:space="preserve"> and</w:t>
      </w:r>
      <w:proofErr w:type="gramEnd"/>
      <w:r w:rsidRPr="00B44433">
        <w:rPr>
          <w:rFonts w:ascii="Calibri" w:hAnsi="Calibri" w:cs="Calibri"/>
          <w:sz w:val="22"/>
          <w:szCs w:val="22"/>
          <w:lang w:val="en-GB"/>
        </w:rPr>
        <w:t xml:space="preserve"> 2.</w:t>
      </w:r>
      <w:r>
        <w:rPr>
          <w:rFonts w:ascii="Calibri" w:hAnsi="Calibri" w:cs="Calibri"/>
          <w:sz w:val="22"/>
          <w:szCs w:val="22"/>
          <w:lang w:val="en-GB"/>
        </w:rPr>
        <w:t>5</w:t>
      </w:r>
      <w:r w:rsidRPr="00B44433">
        <w:rPr>
          <w:rFonts w:ascii="Calibri" w:hAnsi="Calibri" w:cs="Calibri"/>
          <w:sz w:val="22"/>
          <w:szCs w:val="22"/>
          <w:lang w:val="en-GB"/>
        </w:rPr>
        <w:t xml:space="preserve"> </w:t>
      </w:r>
      <w:proofErr w:type="spellStart"/>
      <w:r w:rsidRPr="00B44433">
        <w:rPr>
          <w:rFonts w:ascii="Calibri" w:hAnsi="Calibri" w:cs="Calibri"/>
          <w:sz w:val="22"/>
          <w:szCs w:val="22"/>
          <w:lang w:val="en-GB"/>
        </w:rPr>
        <w:t>Mainpro</w:t>
      </w:r>
      <w:proofErr w:type="spellEnd"/>
      <w:r w:rsidRPr="00B44433">
        <w:rPr>
          <w:rFonts w:ascii="Calibri" w:hAnsi="Calibri" w:cs="Calibri"/>
          <w:sz w:val="22"/>
          <w:szCs w:val="22"/>
          <w:lang w:val="en-GB"/>
        </w:rPr>
        <w:t>+ credits for the CAGPO meeting</w:t>
      </w:r>
      <w:r w:rsidR="00E65AA6">
        <w:rPr>
          <w:rFonts w:ascii="Calibri" w:hAnsi="Calibri" w:cs="Calibri"/>
          <w:sz w:val="22"/>
          <w:szCs w:val="22"/>
          <w:lang w:val="en-GB"/>
        </w:rPr>
        <w:t xml:space="preserve"> (June </w:t>
      </w:r>
      <w:r w:rsidR="00466584">
        <w:rPr>
          <w:rFonts w:ascii="Calibri" w:hAnsi="Calibri" w:cs="Calibri"/>
          <w:sz w:val="22"/>
          <w:szCs w:val="22"/>
          <w:lang w:val="en-GB"/>
        </w:rPr>
        <w:t>23</w:t>
      </w:r>
      <w:r w:rsidR="00E65AA6">
        <w:rPr>
          <w:rFonts w:ascii="Calibri" w:hAnsi="Calibri" w:cs="Calibri"/>
          <w:sz w:val="22"/>
          <w:szCs w:val="22"/>
          <w:lang w:val="en-GB"/>
        </w:rPr>
        <w:t>, 202</w:t>
      </w:r>
      <w:r w:rsidR="00466584">
        <w:rPr>
          <w:rFonts w:ascii="Calibri" w:hAnsi="Calibri" w:cs="Calibri"/>
          <w:sz w:val="22"/>
          <w:szCs w:val="22"/>
          <w:lang w:val="en-GB"/>
        </w:rPr>
        <w:t>3</w:t>
      </w:r>
      <w:r w:rsidR="00E65AA6">
        <w:rPr>
          <w:rFonts w:ascii="Calibri" w:hAnsi="Calibri" w:cs="Calibri"/>
          <w:sz w:val="22"/>
          <w:szCs w:val="22"/>
          <w:lang w:val="en-GB"/>
        </w:rPr>
        <w:t>)</w:t>
      </w:r>
      <w:r w:rsidRPr="00B44433">
        <w:rPr>
          <w:rFonts w:ascii="Calibri" w:hAnsi="Calibri" w:cs="Calibri"/>
          <w:sz w:val="22"/>
          <w:szCs w:val="22"/>
          <w:lang w:val="en-GB"/>
        </w:rPr>
        <w:t xml:space="preserve">. </w:t>
      </w:r>
    </w:p>
    <w:p w14:paraId="0FB78278" w14:textId="77777777" w:rsidR="008642C9" w:rsidRDefault="008642C9" w:rsidP="008642C9">
      <w:pPr>
        <w:jc w:val="both"/>
        <w:rPr>
          <w:rFonts w:ascii="Calibri" w:hAnsi="Calibri" w:cs="Calibri"/>
          <w:sz w:val="22"/>
          <w:szCs w:val="22"/>
          <w:lang w:val="en-GB"/>
        </w:rPr>
      </w:pPr>
    </w:p>
    <w:p w14:paraId="4FD253DB" w14:textId="77777777" w:rsidR="008642C9" w:rsidRPr="00B44433" w:rsidRDefault="008642C9" w:rsidP="008642C9">
      <w:pPr>
        <w:jc w:val="both"/>
        <w:rPr>
          <w:rFonts w:ascii="Calibri" w:hAnsi="Calibri" w:cs="Calibri"/>
          <w:sz w:val="22"/>
          <w:szCs w:val="22"/>
          <w:lang w:val="en-GB" w:eastAsia="en-CA"/>
        </w:rPr>
      </w:pPr>
      <w:r>
        <w:rPr>
          <w:rFonts w:ascii="Calibri" w:hAnsi="Calibri" w:cs="Calibri"/>
          <w:sz w:val="22"/>
          <w:szCs w:val="22"/>
          <w:lang w:val="en-GB"/>
        </w:rPr>
        <w:t xml:space="preserve">This event is an Accredited Group Learning Activity (Section 1) as defined by the Maintenance of Certification Program of the Royal College of Physicians and Surgeons of Canada, and approved by Continuing Professional Development, Dalhousie University.  You may claim a maximum of 7.0 hours for the ACOG Symposium and 2.5 hours for the CAGPO meeting (credits </w:t>
      </w:r>
      <w:r w:rsidR="00E65AA6">
        <w:rPr>
          <w:rFonts w:ascii="Calibri" w:hAnsi="Calibri" w:cs="Calibri"/>
          <w:sz w:val="22"/>
          <w:szCs w:val="22"/>
          <w:lang w:val="en-GB"/>
        </w:rPr>
        <w:t xml:space="preserve">for both </w:t>
      </w:r>
      <w:r>
        <w:rPr>
          <w:rFonts w:ascii="Calibri" w:hAnsi="Calibri" w:cs="Calibri"/>
          <w:sz w:val="22"/>
          <w:szCs w:val="22"/>
          <w:lang w:val="en-GB"/>
        </w:rPr>
        <w:t xml:space="preserve">are automatically calculated). </w:t>
      </w:r>
    </w:p>
    <w:p w14:paraId="1FC39945" w14:textId="77777777" w:rsidR="008642C9" w:rsidRPr="00B44433" w:rsidRDefault="008642C9" w:rsidP="008642C9">
      <w:pPr>
        <w:jc w:val="both"/>
        <w:rPr>
          <w:rFonts w:ascii="Calibri" w:hAnsi="Calibri" w:cs="Calibri"/>
          <w:sz w:val="22"/>
          <w:szCs w:val="22"/>
          <w:lang w:val="en-GB"/>
        </w:rPr>
      </w:pPr>
    </w:p>
    <w:p w14:paraId="1E8F02D4" w14:textId="77777777" w:rsidR="00392CD1" w:rsidRDefault="008642C9" w:rsidP="008642C9">
      <w:pPr>
        <w:jc w:val="both"/>
        <w:rPr>
          <w:rFonts w:ascii="Calibri" w:hAnsi="Calibri" w:cs="Calibri"/>
          <w:sz w:val="22"/>
          <w:szCs w:val="22"/>
          <w:lang w:val="en-GB"/>
        </w:rPr>
      </w:pPr>
      <w:r>
        <w:rPr>
          <w:rFonts w:ascii="Calibri" w:hAnsi="Calibri" w:cs="Calibri"/>
          <w:sz w:val="22"/>
          <w:szCs w:val="22"/>
          <w:lang w:val="en-GB"/>
        </w:rPr>
        <w:t xml:space="preserve">Through an agreement between the Royal College of Physicians and Surgeons of Canada and the American Medical Association, physicians may convert Royal College MOC credits to AMA PRA Category 1 </w:t>
      </w:r>
      <w:proofErr w:type="spellStart"/>
      <w:r>
        <w:rPr>
          <w:rFonts w:ascii="Calibri" w:hAnsi="Calibri" w:cs="Calibri"/>
          <w:sz w:val="22"/>
          <w:szCs w:val="22"/>
          <w:lang w:val="en-GB"/>
        </w:rPr>
        <w:t>Credits</w:t>
      </w:r>
      <w:r>
        <w:rPr>
          <w:rFonts w:ascii="Calibri" w:hAnsi="Calibri" w:cs="Calibri"/>
          <w:sz w:val="22"/>
          <w:szCs w:val="22"/>
          <w:vertAlign w:val="superscript"/>
          <w:lang w:val="en-GB"/>
        </w:rPr>
        <w:t>TM</w:t>
      </w:r>
      <w:proofErr w:type="spellEnd"/>
      <w:r>
        <w:rPr>
          <w:rFonts w:ascii="Calibri" w:hAnsi="Calibri" w:cs="Calibri"/>
          <w:sz w:val="22"/>
          <w:szCs w:val="22"/>
          <w:lang w:val="en-GB"/>
        </w:rPr>
        <w:t xml:space="preserve">.  Information on the process to convert Royal College MOC credit to AMA credit can be found at </w:t>
      </w:r>
      <w:hyperlink r:id="rId10" w:history="1">
        <w:r w:rsidRPr="006200A7">
          <w:rPr>
            <w:rStyle w:val="Hyperlink"/>
            <w:rFonts w:ascii="Calibri" w:hAnsi="Calibri" w:cs="Calibri"/>
            <w:sz w:val="22"/>
            <w:szCs w:val="22"/>
            <w:lang w:val="en-GB"/>
          </w:rPr>
          <w:t>www.ama-assn.org/go/internationalcme</w:t>
        </w:r>
      </w:hyperlink>
      <w:r>
        <w:rPr>
          <w:rFonts w:ascii="Calibri" w:hAnsi="Calibri" w:cs="Calibri"/>
          <w:sz w:val="22"/>
          <w:szCs w:val="22"/>
          <w:lang w:val="en-GB"/>
        </w:rPr>
        <w:t xml:space="preserve">  </w:t>
      </w:r>
      <w:bookmarkEnd w:id="1"/>
    </w:p>
    <w:p w14:paraId="0562CB0E" w14:textId="77777777" w:rsidR="008642C9" w:rsidRDefault="008642C9" w:rsidP="008642C9">
      <w:pPr>
        <w:jc w:val="both"/>
        <w:rPr>
          <w:rFonts w:ascii="Calibri" w:hAnsi="Calibri"/>
          <w:sz w:val="32"/>
          <w:szCs w:val="32"/>
        </w:rPr>
      </w:pPr>
    </w:p>
    <w:p w14:paraId="79F40EB4" w14:textId="77777777" w:rsidR="00B43AE0" w:rsidRPr="000D1732" w:rsidRDefault="00B43AE0">
      <w:pPr>
        <w:pStyle w:val="Heading5"/>
        <w:rPr>
          <w:rFonts w:ascii="Calibri" w:hAnsi="Calibri"/>
          <w:sz w:val="32"/>
          <w:szCs w:val="32"/>
        </w:rPr>
      </w:pPr>
      <w:r w:rsidRPr="000D1732">
        <w:rPr>
          <w:rFonts w:ascii="Calibri" w:hAnsi="Calibri"/>
          <w:sz w:val="32"/>
          <w:szCs w:val="32"/>
        </w:rPr>
        <w:t>Planning Committee</w:t>
      </w:r>
    </w:p>
    <w:p w14:paraId="34CE0A41" w14:textId="77777777" w:rsidR="00B43AE0" w:rsidRPr="000D1732" w:rsidRDefault="00B43AE0">
      <w:pPr>
        <w:pBdr>
          <w:bottom w:val="thinThickSmallGap" w:sz="24" w:space="1" w:color="auto"/>
        </w:pBdr>
        <w:rPr>
          <w:rFonts w:ascii="Calibri" w:hAnsi="Calibri"/>
          <w:sz w:val="24"/>
          <w:szCs w:val="24"/>
        </w:rPr>
      </w:pPr>
    </w:p>
    <w:p w14:paraId="62EBF3C5" w14:textId="77777777" w:rsidR="00B43AE0" w:rsidRPr="000D1732" w:rsidRDefault="00B43AE0">
      <w:pPr>
        <w:jc w:val="both"/>
        <w:rPr>
          <w:rFonts w:ascii="Calibri" w:hAnsi="Calibri"/>
          <w:sz w:val="28"/>
          <w:lang w:val="en-GB"/>
        </w:rPr>
      </w:pPr>
    </w:p>
    <w:p w14:paraId="2B65131E" w14:textId="77777777" w:rsidR="00B25B8C" w:rsidRDefault="005314E9" w:rsidP="00B25B8C">
      <w:pPr>
        <w:jc w:val="both"/>
        <w:rPr>
          <w:rFonts w:ascii="Calibri" w:hAnsi="Calibri"/>
          <w:sz w:val="22"/>
          <w:szCs w:val="22"/>
          <w:lang w:val="en-GB"/>
        </w:rPr>
      </w:pPr>
      <w:r>
        <w:rPr>
          <w:rFonts w:ascii="Calibri" w:hAnsi="Calibri"/>
          <w:sz w:val="22"/>
          <w:szCs w:val="22"/>
          <w:lang w:val="en-GB"/>
        </w:rPr>
        <w:t>Co-</w:t>
      </w:r>
      <w:r w:rsidR="00B43AE0" w:rsidRPr="000D1732">
        <w:rPr>
          <w:rFonts w:ascii="Calibri" w:hAnsi="Calibri"/>
          <w:sz w:val="22"/>
          <w:szCs w:val="22"/>
          <w:lang w:val="en-GB"/>
        </w:rPr>
        <w:t>Chair</w:t>
      </w:r>
      <w:r w:rsidR="00864AAD" w:rsidRPr="000D1732">
        <w:rPr>
          <w:rFonts w:ascii="Calibri" w:hAnsi="Calibri"/>
          <w:sz w:val="22"/>
          <w:szCs w:val="22"/>
          <w:lang w:val="en-GB"/>
        </w:rPr>
        <w:t>s</w:t>
      </w:r>
      <w:r w:rsidR="00B43AE0" w:rsidRPr="000D1732">
        <w:rPr>
          <w:rFonts w:ascii="Calibri" w:hAnsi="Calibri"/>
          <w:sz w:val="22"/>
          <w:szCs w:val="22"/>
          <w:lang w:val="en-GB"/>
        </w:rPr>
        <w:t>:</w:t>
      </w:r>
      <w:r w:rsidR="00864AAD" w:rsidRPr="000D1732">
        <w:rPr>
          <w:rFonts w:ascii="Calibri" w:hAnsi="Calibri"/>
          <w:sz w:val="22"/>
          <w:szCs w:val="22"/>
          <w:lang w:val="en-GB"/>
        </w:rPr>
        <w:tab/>
      </w:r>
      <w:r w:rsidR="00864AAD" w:rsidRPr="000D1732">
        <w:rPr>
          <w:rFonts w:ascii="Calibri" w:hAnsi="Calibri"/>
          <w:sz w:val="22"/>
          <w:szCs w:val="22"/>
          <w:lang w:val="en-GB"/>
        </w:rPr>
        <w:tab/>
      </w:r>
      <w:r w:rsidR="00864AAD" w:rsidRPr="000D1732">
        <w:rPr>
          <w:rFonts w:ascii="Calibri" w:hAnsi="Calibri"/>
          <w:sz w:val="22"/>
          <w:szCs w:val="22"/>
          <w:lang w:val="en-GB"/>
        </w:rPr>
        <w:tab/>
      </w:r>
      <w:proofErr w:type="spellStart"/>
      <w:r w:rsidR="00B25B8C" w:rsidRPr="000D1732">
        <w:rPr>
          <w:rFonts w:ascii="Calibri" w:hAnsi="Calibri"/>
          <w:sz w:val="22"/>
          <w:szCs w:val="22"/>
          <w:lang w:val="en-GB"/>
        </w:rPr>
        <w:t>Dr.</w:t>
      </w:r>
      <w:proofErr w:type="spellEnd"/>
      <w:r w:rsidR="00B25B8C" w:rsidRPr="000D1732">
        <w:rPr>
          <w:rFonts w:ascii="Calibri" w:hAnsi="Calibri"/>
          <w:sz w:val="22"/>
          <w:szCs w:val="22"/>
          <w:lang w:val="en-GB"/>
        </w:rPr>
        <w:t xml:space="preserve"> Erin Powell (</w:t>
      </w:r>
      <w:smartTag w:uri="urn:schemas-microsoft-com:office:smarttags" w:element="State">
        <w:r w:rsidR="00B25B8C" w:rsidRPr="000D1732">
          <w:rPr>
            <w:rFonts w:ascii="Calibri" w:hAnsi="Calibri"/>
            <w:sz w:val="22"/>
            <w:szCs w:val="22"/>
            <w:lang w:val="en-GB"/>
          </w:rPr>
          <w:t>Newfoundland</w:t>
        </w:r>
      </w:smartTag>
      <w:r w:rsidR="00B25B8C" w:rsidRPr="000D1732">
        <w:rPr>
          <w:rFonts w:ascii="Calibri" w:hAnsi="Calibri"/>
          <w:sz w:val="22"/>
          <w:szCs w:val="22"/>
          <w:lang w:val="en-GB"/>
        </w:rPr>
        <w:t xml:space="preserve"> and </w:t>
      </w:r>
      <w:smartTag w:uri="urn:schemas-microsoft-com:office:smarttags" w:element="place">
        <w:r w:rsidR="00B25B8C" w:rsidRPr="000D1732">
          <w:rPr>
            <w:rFonts w:ascii="Calibri" w:hAnsi="Calibri"/>
            <w:sz w:val="22"/>
            <w:szCs w:val="22"/>
            <w:lang w:val="en-GB"/>
          </w:rPr>
          <w:t>Labrador</w:t>
        </w:r>
      </w:smartTag>
      <w:r w:rsidR="00B25B8C" w:rsidRPr="000D1732">
        <w:rPr>
          <w:rFonts w:ascii="Calibri" w:hAnsi="Calibri"/>
          <w:sz w:val="22"/>
          <w:szCs w:val="22"/>
          <w:lang w:val="en-GB"/>
        </w:rPr>
        <w:t>)</w:t>
      </w:r>
    </w:p>
    <w:p w14:paraId="74924A90" w14:textId="77777777" w:rsidR="00B43AE0" w:rsidRPr="000D1732" w:rsidRDefault="00864AAD" w:rsidP="00B25B8C">
      <w:pPr>
        <w:ind w:left="2160" w:firstLine="720"/>
        <w:jc w:val="both"/>
        <w:rPr>
          <w:rFonts w:ascii="Calibri" w:hAnsi="Calibri"/>
          <w:sz w:val="22"/>
          <w:szCs w:val="22"/>
          <w:lang w:val="en-GB"/>
        </w:rPr>
      </w:pPr>
      <w:proofErr w:type="spellStart"/>
      <w:r w:rsidRPr="000D1732">
        <w:rPr>
          <w:rFonts w:ascii="Calibri" w:hAnsi="Calibri"/>
          <w:sz w:val="22"/>
          <w:szCs w:val="22"/>
          <w:lang w:val="en-GB"/>
        </w:rPr>
        <w:t>D</w:t>
      </w:r>
      <w:r w:rsidR="00B43AE0" w:rsidRPr="000D1732">
        <w:rPr>
          <w:rFonts w:ascii="Calibri" w:hAnsi="Calibri"/>
          <w:sz w:val="22"/>
          <w:szCs w:val="22"/>
          <w:lang w:val="en-GB"/>
        </w:rPr>
        <w:t>r.</w:t>
      </w:r>
      <w:proofErr w:type="spellEnd"/>
      <w:r w:rsidR="00B43AE0" w:rsidRPr="000D1732">
        <w:rPr>
          <w:rFonts w:ascii="Calibri" w:hAnsi="Calibri"/>
          <w:sz w:val="22"/>
          <w:szCs w:val="22"/>
          <w:lang w:val="en-GB"/>
        </w:rPr>
        <w:t xml:space="preserve"> </w:t>
      </w:r>
      <w:r w:rsidR="005314E9">
        <w:rPr>
          <w:rFonts w:ascii="Calibri" w:hAnsi="Calibri"/>
          <w:sz w:val="22"/>
          <w:szCs w:val="22"/>
          <w:lang w:val="en-GB"/>
        </w:rPr>
        <w:t>Nathan Lamond (Nova Scotia)</w:t>
      </w:r>
      <w:r w:rsidR="00A9233F" w:rsidRPr="000D1732">
        <w:rPr>
          <w:rFonts w:ascii="Calibri" w:hAnsi="Calibri"/>
          <w:sz w:val="22"/>
          <w:szCs w:val="22"/>
          <w:lang w:val="en-GB"/>
        </w:rPr>
        <w:t xml:space="preserve"> </w:t>
      </w:r>
    </w:p>
    <w:p w14:paraId="6D98A12B" w14:textId="77777777" w:rsidR="00B43AE0" w:rsidRPr="000D1732" w:rsidRDefault="00B43AE0">
      <w:pPr>
        <w:jc w:val="both"/>
        <w:rPr>
          <w:rFonts w:ascii="Calibri" w:hAnsi="Calibri"/>
          <w:sz w:val="22"/>
          <w:szCs w:val="22"/>
          <w:lang w:val="en-GB"/>
        </w:rPr>
      </w:pPr>
    </w:p>
    <w:p w14:paraId="58E831E8" w14:textId="77777777" w:rsidR="00B25B8C" w:rsidRDefault="00B43AE0">
      <w:pPr>
        <w:jc w:val="both"/>
        <w:rPr>
          <w:rFonts w:ascii="Calibri" w:hAnsi="Calibri"/>
          <w:sz w:val="22"/>
          <w:szCs w:val="22"/>
          <w:lang w:val="en-GB"/>
        </w:rPr>
      </w:pPr>
      <w:r w:rsidRPr="000D1732">
        <w:rPr>
          <w:rFonts w:ascii="Calibri" w:hAnsi="Calibri"/>
          <w:sz w:val="22"/>
          <w:szCs w:val="22"/>
          <w:lang w:val="en-GB"/>
        </w:rPr>
        <w:t xml:space="preserve">Committee Members:  </w:t>
      </w:r>
      <w:r w:rsidR="00B52BFA" w:rsidRPr="000D1732">
        <w:rPr>
          <w:rFonts w:ascii="Calibri" w:hAnsi="Calibri"/>
          <w:sz w:val="22"/>
          <w:szCs w:val="22"/>
          <w:lang w:val="en-GB"/>
        </w:rPr>
        <w:tab/>
      </w:r>
      <w:r w:rsidR="00B52BFA" w:rsidRPr="000D1732">
        <w:rPr>
          <w:rFonts w:ascii="Calibri" w:hAnsi="Calibri"/>
          <w:sz w:val="22"/>
          <w:szCs w:val="22"/>
          <w:lang w:val="en-GB"/>
        </w:rPr>
        <w:tab/>
      </w:r>
      <w:proofErr w:type="spellStart"/>
      <w:r w:rsidR="00353B6B">
        <w:rPr>
          <w:rFonts w:ascii="Calibri" w:hAnsi="Calibri"/>
          <w:sz w:val="22"/>
          <w:szCs w:val="22"/>
          <w:lang w:val="en-GB"/>
        </w:rPr>
        <w:t>Dr.</w:t>
      </w:r>
      <w:proofErr w:type="spellEnd"/>
      <w:r w:rsidR="00353B6B">
        <w:rPr>
          <w:rFonts w:ascii="Calibri" w:hAnsi="Calibri"/>
          <w:sz w:val="22"/>
          <w:szCs w:val="22"/>
          <w:lang w:val="en-GB"/>
        </w:rPr>
        <w:t xml:space="preserve"> Michael Fleming (Nova Scotia) </w:t>
      </w:r>
    </w:p>
    <w:p w14:paraId="7B651F6F" w14:textId="77777777" w:rsidR="00353B6B" w:rsidRDefault="00B25B8C" w:rsidP="00B25B8C">
      <w:pPr>
        <w:ind w:left="2160" w:firstLine="720"/>
        <w:jc w:val="both"/>
        <w:rPr>
          <w:rFonts w:ascii="Calibri" w:hAnsi="Calibri"/>
          <w:sz w:val="22"/>
          <w:szCs w:val="22"/>
          <w:lang w:val="en-GB"/>
        </w:rPr>
      </w:pPr>
      <w:proofErr w:type="spellStart"/>
      <w:r w:rsidRPr="000D1732">
        <w:rPr>
          <w:rFonts w:ascii="Calibri" w:hAnsi="Calibri"/>
          <w:sz w:val="22"/>
          <w:szCs w:val="22"/>
          <w:lang w:val="en-GB"/>
        </w:rPr>
        <w:t>Dr.</w:t>
      </w:r>
      <w:proofErr w:type="spellEnd"/>
      <w:r w:rsidRPr="000D1732">
        <w:rPr>
          <w:rFonts w:ascii="Calibri" w:hAnsi="Calibri"/>
          <w:sz w:val="22"/>
          <w:szCs w:val="22"/>
          <w:lang w:val="en-GB"/>
        </w:rPr>
        <w:t xml:space="preserve"> Philip Champion (</w:t>
      </w:r>
      <w:smartTag w:uri="urn:schemas-microsoft-com:office:smarttags" w:element="place">
        <w:smartTag w:uri="urn:schemas-microsoft-com:office:smarttags" w:element="State">
          <w:r w:rsidRPr="000D1732">
            <w:rPr>
              <w:rFonts w:ascii="Calibri" w:hAnsi="Calibri"/>
              <w:sz w:val="22"/>
              <w:szCs w:val="22"/>
              <w:lang w:val="en-GB"/>
            </w:rPr>
            <w:t>Prince Edward Island</w:t>
          </w:r>
        </w:smartTag>
      </w:smartTag>
      <w:r w:rsidRPr="000D1732">
        <w:rPr>
          <w:rFonts w:ascii="Calibri" w:hAnsi="Calibri"/>
          <w:sz w:val="22"/>
          <w:szCs w:val="22"/>
          <w:lang w:val="en-GB"/>
        </w:rPr>
        <w:t>)</w:t>
      </w:r>
    </w:p>
    <w:p w14:paraId="5F36AFAC" w14:textId="77777777" w:rsidR="00A568A6" w:rsidRPr="000D1732" w:rsidRDefault="00A568A6" w:rsidP="00353B6B">
      <w:pPr>
        <w:ind w:left="2160" w:firstLine="720"/>
        <w:jc w:val="both"/>
        <w:rPr>
          <w:rFonts w:ascii="Calibri" w:hAnsi="Calibri"/>
          <w:sz w:val="22"/>
          <w:szCs w:val="22"/>
          <w:lang w:val="en-GB"/>
        </w:rPr>
      </w:pPr>
      <w:proofErr w:type="spellStart"/>
      <w:r>
        <w:rPr>
          <w:rFonts w:ascii="Calibri" w:hAnsi="Calibri"/>
          <w:sz w:val="22"/>
          <w:szCs w:val="22"/>
          <w:lang w:val="en-GB"/>
        </w:rPr>
        <w:t>Dr</w:t>
      </w:r>
      <w:r w:rsidR="003D1BE1">
        <w:rPr>
          <w:rFonts w:ascii="Calibri" w:hAnsi="Calibri"/>
          <w:sz w:val="22"/>
          <w:szCs w:val="22"/>
          <w:lang w:val="en-GB"/>
        </w:rPr>
        <w:t>.</w:t>
      </w:r>
      <w:proofErr w:type="spellEnd"/>
      <w:r>
        <w:rPr>
          <w:rFonts w:ascii="Calibri" w:hAnsi="Calibri"/>
          <w:sz w:val="22"/>
          <w:szCs w:val="22"/>
          <w:lang w:val="en-GB"/>
        </w:rPr>
        <w:t xml:space="preserve"> Lori Hayward (Newfoundland and Labrador)</w:t>
      </w:r>
    </w:p>
    <w:p w14:paraId="7D9C3F21" w14:textId="77777777" w:rsidR="00B87CC4" w:rsidRPr="000D1732" w:rsidRDefault="005314E9" w:rsidP="00B52BFA">
      <w:pPr>
        <w:ind w:left="2160" w:firstLine="720"/>
        <w:jc w:val="both"/>
        <w:rPr>
          <w:rFonts w:ascii="Calibri" w:hAnsi="Calibri"/>
          <w:sz w:val="22"/>
          <w:szCs w:val="22"/>
          <w:lang w:val="en-GB"/>
        </w:rPr>
      </w:pPr>
      <w:proofErr w:type="spellStart"/>
      <w:r>
        <w:rPr>
          <w:rFonts w:ascii="Calibri" w:hAnsi="Calibri"/>
          <w:sz w:val="22"/>
          <w:szCs w:val="22"/>
          <w:lang w:val="en-GB"/>
        </w:rPr>
        <w:t>Dr.</w:t>
      </w:r>
      <w:proofErr w:type="spellEnd"/>
      <w:r>
        <w:rPr>
          <w:rFonts w:ascii="Calibri" w:hAnsi="Calibri"/>
          <w:sz w:val="22"/>
          <w:szCs w:val="22"/>
          <w:lang w:val="en-GB"/>
        </w:rPr>
        <w:t xml:space="preserve"> Jennifer Melvin (Nova Scotia)</w:t>
      </w:r>
    </w:p>
    <w:p w14:paraId="26F88D78" w14:textId="77777777" w:rsidR="00C53357" w:rsidRDefault="00C53357" w:rsidP="00C53357">
      <w:pPr>
        <w:ind w:left="2160" w:firstLine="720"/>
        <w:jc w:val="both"/>
        <w:rPr>
          <w:rFonts w:ascii="Calibri" w:hAnsi="Calibri"/>
          <w:sz w:val="22"/>
          <w:szCs w:val="22"/>
          <w:lang w:val="en-GB"/>
        </w:rPr>
      </w:pPr>
      <w:proofErr w:type="spellStart"/>
      <w:r w:rsidRPr="000D1732">
        <w:rPr>
          <w:rFonts w:ascii="Calibri" w:hAnsi="Calibri"/>
          <w:sz w:val="22"/>
          <w:szCs w:val="22"/>
          <w:lang w:val="en-GB"/>
        </w:rPr>
        <w:t>Dr.</w:t>
      </w:r>
      <w:proofErr w:type="spellEnd"/>
      <w:r w:rsidRPr="000D1732">
        <w:rPr>
          <w:rFonts w:ascii="Calibri" w:hAnsi="Calibri"/>
          <w:sz w:val="22"/>
          <w:szCs w:val="22"/>
          <w:lang w:val="en-GB"/>
        </w:rPr>
        <w:t xml:space="preserve"> </w:t>
      </w:r>
      <w:r>
        <w:rPr>
          <w:rFonts w:ascii="Calibri" w:hAnsi="Calibri"/>
          <w:sz w:val="22"/>
          <w:szCs w:val="22"/>
          <w:lang w:val="en-GB"/>
        </w:rPr>
        <w:t>Robert Thompson</w:t>
      </w:r>
      <w:r w:rsidRPr="000D1732">
        <w:rPr>
          <w:rFonts w:ascii="Calibri" w:hAnsi="Calibri"/>
          <w:sz w:val="22"/>
          <w:szCs w:val="22"/>
          <w:lang w:val="en-GB"/>
        </w:rPr>
        <w:t xml:space="preserve"> (New Brunswick)</w:t>
      </w:r>
    </w:p>
    <w:p w14:paraId="7487752F" w14:textId="77777777" w:rsidR="00B43AE0" w:rsidRPr="000D1732" w:rsidRDefault="00B43AE0" w:rsidP="00B52BFA">
      <w:pPr>
        <w:ind w:left="2160" w:firstLine="720"/>
        <w:jc w:val="both"/>
        <w:rPr>
          <w:rFonts w:ascii="Calibri" w:hAnsi="Calibri"/>
          <w:sz w:val="22"/>
          <w:szCs w:val="22"/>
          <w:lang w:val="en-GB"/>
        </w:rPr>
      </w:pPr>
      <w:r w:rsidRPr="000D1732">
        <w:rPr>
          <w:rFonts w:ascii="Calibri" w:hAnsi="Calibri"/>
          <w:sz w:val="22"/>
          <w:szCs w:val="22"/>
          <w:lang w:val="en-GB"/>
        </w:rPr>
        <w:t>D</w:t>
      </w:r>
      <w:r w:rsidR="00B25B8C">
        <w:rPr>
          <w:rFonts w:ascii="Calibri" w:hAnsi="Calibri"/>
          <w:sz w:val="22"/>
          <w:szCs w:val="22"/>
          <w:lang w:val="en-GB"/>
        </w:rPr>
        <w:t>ana Bartlett</w:t>
      </w:r>
      <w:r w:rsidRPr="000D1732">
        <w:rPr>
          <w:rFonts w:ascii="Calibri" w:hAnsi="Calibri"/>
          <w:sz w:val="22"/>
          <w:szCs w:val="22"/>
          <w:lang w:val="en-GB"/>
        </w:rPr>
        <w:t xml:space="preserve"> (Co-ordinator)</w:t>
      </w:r>
    </w:p>
    <w:p w14:paraId="2946DB82" w14:textId="77777777" w:rsidR="00E65AA6" w:rsidRDefault="00E65AA6" w:rsidP="005D7242">
      <w:pPr>
        <w:pBdr>
          <w:bottom w:val="thinThickSmallGap" w:sz="24" w:space="2" w:color="auto"/>
        </w:pBdr>
        <w:tabs>
          <w:tab w:val="center" w:pos="4680"/>
        </w:tabs>
        <w:jc w:val="center"/>
        <w:rPr>
          <w:rFonts w:ascii="Calibri" w:hAnsi="Calibri"/>
          <w:b/>
          <w:sz w:val="32"/>
          <w:szCs w:val="32"/>
          <w:lang w:val="en-GB"/>
        </w:rPr>
      </w:pPr>
    </w:p>
    <w:p w14:paraId="77BE7BC9" w14:textId="77777777" w:rsidR="005D7242" w:rsidRPr="000D1732" w:rsidRDefault="005D7242" w:rsidP="005D7242">
      <w:pPr>
        <w:pBdr>
          <w:bottom w:val="thinThickSmallGap" w:sz="24" w:space="2" w:color="auto"/>
        </w:pBdr>
        <w:tabs>
          <w:tab w:val="center" w:pos="4680"/>
        </w:tabs>
        <w:jc w:val="center"/>
        <w:rPr>
          <w:rFonts w:ascii="Calibri" w:hAnsi="Calibri"/>
          <w:b/>
          <w:sz w:val="32"/>
          <w:szCs w:val="32"/>
          <w:lang w:val="en-GB"/>
        </w:rPr>
      </w:pPr>
      <w:r w:rsidRPr="000D1732">
        <w:rPr>
          <w:rFonts w:ascii="Calibri" w:hAnsi="Calibri"/>
          <w:b/>
          <w:sz w:val="32"/>
          <w:szCs w:val="32"/>
          <w:lang w:val="en-GB"/>
        </w:rPr>
        <w:t>Accommodations</w:t>
      </w:r>
    </w:p>
    <w:p w14:paraId="5997CC1D" w14:textId="77777777" w:rsidR="005D7242" w:rsidRPr="000D1732" w:rsidRDefault="005D7242" w:rsidP="005D7242">
      <w:pPr>
        <w:pBdr>
          <w:bottom w:val="thinThickSmallGap" w:sz="24" w:space="2" w:color="auto"/>
        </w:pBdr>
        <w:tabs>
          <w:tab w:val="center" w:pos="4680"/>
        </w:tabs>
        <w:jc w:val="center"/>
        <w:rPr>
          <w:rFonts w:ascii="Calibri" w:hAnsi="Calibri"/>
          <w:b/>
          <w:sz w:val="24"/>
          <w:szCs w:val="24"/>
          <w:lang w:val="en-GB"/>
        </w:rPr>
      </w:pPr>
    </w:p>
    <w:p w14:paraId="110FFD37" w14:textId="77777777" w:rsidR="005D7242" w:rsidRPr="000D1732" w:rsidRDefault="005D7242" w:rsidP="005D7242">
      <w:pPr>
        <w:rPr>
          <w:rFonts w:ascii="Calibri" w:hAnsi="Calibri"/>
        </w:rPr>
      </w:pPr>
    </w:p>
    <w:p w14:paraId="7ADA0B28" w14:textId="7D04BCA3" w:rsidR="005D7242" w:rsidRDefault="005D7242" w:rsidP="005D7242">
      <w:pPr>
        <w:jc w:val="both"/>
        <w:rPr>
          <w:rFonts w:ascii="Calibri" w:hAnsi="Calibri"/>
          <w:sz w:val="22"/>
          <w:szCs w:val="22"/>
          <w:lang w:val="en-GB"/>
        </w:rPr>
      </w:pPr>
      <w:r w:rsidRPr="000D1732">
        <w:rPr>
          <w:rFonts w:ascii="Calibri" w:hAnsi="Calibri"/>
          <w:sz w:val="22"/>
          <w:szCs w:val="22"/>
          <w:lang w:val="en-GB"/>
        </w:rPr>
        <w:t xml:space="preserve">A block of rooms has been reserved at </w:t>
      </w:r>
      <w:r w:rsidR="00140B5B">
        <w:rPr>
          <w:rFonts w:ascii="Calibri" w:hAnsi="Calibri"/>
          <w:sz w:val="22"/>
          <w:szCs w:val="22"/>
          <w:lang w:val="en-GB"/>
        </w:rPr>
        <w:t xml:space="preserve">The Westin Nova Scotian, 1181 Hollis Street, </w:t>
      </w:r>
      <w:r w:rsidRPr="000D1732">
        <w:rPr>
          <w:rFonts w:ascii="Calibri" w:hAnsi="Calibri"/>
          <w:sz w:val="22"/>
          <w:szCs w:val="22"/>
          <w:lang w:val="en-GB"/>
        </w:rPr>
        <w:t>f</w:t>
      </w:r>
      <w:r>
        <w:rPr>
          <w:rFonts w:ascii="Calibri" w:hAnsi="Calibri"/>
          <w:sz w:val="22"/>
          <w:szCs w:val="22"/>
          <w:lang w:val="en-GB"/>
        </w:rPr>
        <w:t>or</w:t>
      </w:r>
      <w:r w:rsidRPr="000D1732">
        <w:rPr>
          <w:rFonts w:ascii="Calibri" w:hAnsi="Calibri"/>
          <w:sz w:val="22"/>
          <w:szCs w:val="22"/>
          <w:lang w:val="en-GB"/>
        </w:rPr>
        <w:t xml:space="preserve"> June </w:t>
      </w:r>
      <w:r w:rsidR="00B25B8C">
        <w:rPr>
          <w:rFonts w:ascii="Calibri" w:hAnsi="Calibri"/>
          <w:sz w:val="22"/>
          <w:szCs w:val="22"/>
          <w:lang w:val="en-GB"/>
        </w:rPr>
        <w:t>22 &amp; 23</w:t>
      </w:r>
      <w:r>
        <w:rPr>
          <w:rFonts w:ascii="Calibri" w:hAnsi="Calibri"/>
          <w:sz w:val="22"/>
          <w:szCs w:val="22"/>
          <w:lang w:val="en-GB"/>
        </w:rPr>
        <w:t>, 20</w:t>
      </w:r>
      <w:r w:rsidR="00504AC7">
        <w:rPr>
          <w:rFonts w:ascii="Calibri" w:hAnsi="Calibri"/>
          <w:sz w:val="22"/>
          <w:szCs w:val="22"/>
          <w:lang w:val="en-GB"/>
        </w:rPr>
        <w:t>2</w:t>
      </w:r>
      <w:r w:rsidR="00B25B8C">
        <w:rPr>
          <w:rFonts w:ascii="Calibri" w:hAnsi="Calibri"/>
          <w:sz w:val="22"/>
          <w:szCs w:val="22"/>
          <w:lang w:val="en-GB"/>
        </w:rPr>
        <w:t>3</w:t>
      </w:r>
      <w:r w:rsidRPr="000D1732">
        <w:rPr>
          <w:rFonts w:ascii="Calibri" w:hAnsi="Calibri"/>
          <w:sz w:val="22"/>
          <w:szCs w:val="22"/>
          <w:lang w:val="en-GB"/>
        </w:rPr>
        <w:t xml:space="preserve">, on a </w:t>
      </w:r>
      <w:r w:rsidR="00FC311A" w:rsidRPr="000D1732">
        <w:rPr>
          <w:rFonts w:ascii="Calibri" w:hAnsi="Calibri"/>
          <w:sz w:val="22"/>
          <w:szCs w:val="22"/>
          <w:lang w:val="en-GB"/>
        </w:rPr>
        <w:t>first</w:t>
      </w:r>
      <w:r w:rsidR="006E03C4">
        <w:rPr>
          <w:rFonts w:ascii="Calibri" w:hAnsi="Calibri"/>
          <w:sz w:val="22"/>
          <w:szCs w:val="22"/>
          <w:lang w:val="en-GB"/>
        </w:rPr>
        <w:t>-</w:t>
      </w:r>
      <w:r w:rsidR="00FC311A" w:rsidRPr="000D1732">
        <w:rPr>
          <w:rFonts w:ascii="Calibri" w:hAnsi="Calibri"/>
          <w:sz w:val="22"/>
          <w:szCs w:val="22"/>
          <w:lang w:val="en-GB"/>
        </w:rPr>
        <w:t>come</w:t>
      </w:r>
      <w:r w:rsidRPr="000D1732">
        <w:rPr>
          <w:rFonts w:ascii="Calibri" w:hAnsi="Calibri"/>
          <w:sz w:val="22"/>
          <w:szCs w:val="22"/>
          <w:lang w:val="en-GB"/>
        </w:rPr>
        <w:t xml:space="preserve"> first-serve basis, at a rate of $</w:t>
      </w:r>
      <w:r w:rsidR="00294223">
        <w:rPr>
          <w:rFonts w:ascii="Calibri" w:hAnsi="Calibri"/>
          <w:sz w:val="22"/>
          <w:szCs w:val="22"/>
          <w:lang w:val="en-GB"/>
        </w:rPr>
        <w:t>219</w:t>
      </w:r>
      <w:r w:rsidR="003100CE">
        <w:rPr>
          <w:rFonts w:ascii="Calibri" w:hAnsi="Calibri"/>
          <w:sz w:val="22"/>
          <w:szCs w:val="22"/>
          <w:lang w:val="en-GB"/>
        </w:rPr>
        <w:t>.00</w:t>
      </w:r>
      <w:r w:rsidRPr="000D1732">
        <w:rPr>
          <w:rFonts w:ascii="Calibri" w:hAnsi="Calibri"/>
          <w:sz w:val="22"/>
          <w:szCs w:val="22"/>
          <w:lang w:val="en-GB"/>
        </w:rPr>
        <w:t xml:space="preserve"> </w:t>
      </w:r>
      <w:r w:rsidR="00470382">
        <w:rPr>
          <w:rFonts w:ascii="Calibri" w:hAnsi="Calibri"/>
          <w:sz w:val="22"/>
          <w:szCs w:val="22"/>
          <w:lang w:val="en-GB"/>
        </w:rPr>
        <w:t xml:space="preserve">per night </w:t>
      </w:r>
      <w:r w:rsidRPr="000D1732">
        <w:rPr>
          <w:rFonts w:ascii="Calibri" w:hAnsi="Calibri"/>
          <w:sz w:val="22"/>
          <w:szCs w:val="22"/>
          <w:lang w:val="en-GB"/>
        </w:rPr>
        <w:t>(</w:t>
      </w:r>
      <w:r w:rsidR="00140B5B">
        <w:rPr>
          <w:rFonts w:ascii="Calibri" w:hAnsi="Calibri"/>
          <w:sz w:val="22"/>
          <w:szCs w:val="22"/>
          <w:lang w:val="en-GB"/>
        </w:rPr>
        <w:t>traditional queen)</w:t>
      </w:r>
      <w:r>
        <w:rPr>
          <w:rFonts w:ascii="Calibri" w:hAnsi="Calibri"/>
          <w:sz w:val="22"/>
          <w:szCs w:val="22"/>
          <w:lang w:val="en-GB"/>
        </w:rPr>
        <w:t xml:space="preserve"> </w:t>
      </w:r>
      <w:r w:rsidRPr="000D1732">
        <w:rPr>
          <w:rFonts w:ascii="Calibri" w:hAnsi="Calibri"/>
          <w:sz w:val="22"/>
          <w:szCs w:val="22"/>
          <w:lang w:val="en-GB"/>
        </w:rPr>
        <w:t>single or double occupancy plus applicable taxes</w:t>
      </w:r>
      <w:r w:rsidR="009C2807">
        <w:rPr>
          <w:rFonts w:ascii="Calibri" w:hAnsi="Calibri"/>
          <w:sz w:val="22"/>
          <w:szCs w:val="22"/>
          <w:lang w:val="en-GB"/>
        </w:rPr>
        <w:t xml:space="preserve"> (2% marketing levy and a 15% HST)</w:t>
      </w:r>
      <w:r w:rsidR="003100CE">
        <w:rPr>
          <w:rFonts w:ascii="Calibri" w:hAnsi="Calibri"/>
          <w:sz w:val="22"/>
          <w:szCs w:val="22"/>
          <w:lang w:val="en-GB"/>
        </w:rPr>
        <w:t xml:space="preserve">.  </w:t>
      </w:r>
      <w:r>
        <w:rPr>
          <w:rFonts w:ascii="Calibri" w:hAnsi="Calibri"/>
          <w:sz w:val="22"/>
          <w:szCs w:val="22"/>
          <w:lang w:val="en-GB"/>
        </w:rPr>
        <w:t xml:space="preserve">Conference rates will be </w:t>
      </w:r>
      <w:r w:rsidR="00546A68">
        <w:rPr>
          <w:rFonts w:ascii="Calibri" w:hAnsi="Calibri"/>
          <w:sz w:val="22"/>
          <w:szCs w:val="22"/>
          <w:lang w:val="en-GB"/>
        </w:rPr>
        <w:t xml:space="preserve">available </w:t>
      </w:r>
      <w:r w:rsidR="003100CE">
        <w:rPr>
          <w:rFonts w:ascii="Calibri" w:hAnsi="Calibri"/>
          <w:sz w:val="22"/>
          <w:szCs w:val="22"/>
          <w:lang w:val="en-GB"/>
        </w:rPr>
        <w:t>three (3) days p</w:t>
      </w:r>
      <w:r w:rsidR="00546A68">
        <w:rPr>
          <w:rFonts w:ascii="Calibri" w:hAnsi="Calibri"/>
          <w:sz w:val="22"/>
          <w:szCs w:val="22"/>
          <w:lang w:val="en-GB"/>
        </w:rPr>
        <w:t>rior and three (3) day</w:t>
      </w:r>
      <w:r w:rsidR="00117136">
        <w:rPr>
          <w:rFonts w:ascii="Calibri" w:hAnsi="Calibri"/>
          <w:sz w:val="22"/>
          <w:szCs w:val="22"/>
          <w:lang w:val="en-GB"/>
        </w:rPr>
        <w:t>s</w:t>
      </w:r>
      <w:r w:rsidR="00546A68">
        <w:rPr>
          <w:rFonts w:ascii="Calibri" w:hAnsi="Calibri"/>
          <w:sz w:val="22"/>
          <w:szCs w:val="22"/>
          <w:lang w:val="en-GB"/>
        </w:rPr>
        <w:t xml:space="preserve"> after the event dates indicated in the Room Block, subject to availability of guest rooms and group rate at the time of reservation.  </w:t>
      </w:r>
      <w:r w:rsidR="003100CE">
        <w:rPr>
          <w:rFonts w:ascii="Calibri" w:hAnsi="Calibri"/>
          <w:sz w:val="22"/>
          <w:szCs w:val="22"/>
          <w:lang w:val="en-GB"/>
        </w:rPr>
        <w:t xml:space="preserve">Rooms are not guaranteed available prior to 3:00 p.m. though every attempt will be made to accommodate an early arrival request.  Guest check-out time is </w:t>
      </w:r>
      <w:r w:rsidR="00546A68">
        <w:rPr>
          <w:rFonts w:ascii="Calibri" w:hAnsi="Calibri"/>
          <w:sz w:val="22"/>
          <w:szCs w:val="22"/>
          <w:lang w:val="en-GB"/>
        </w:rPr>
        <w:t>12:00 noon.  T</w:t>
      </w:r>
      <w:r w:rsidR="003100CE">
        <w:rPr>
          <w:rFonts w:ascii="Calibri" w:hAnsi="Calibri"/>
          <w:sz w:val="22"/>
          <w:szCs w:val="22"/>
          <w:lang w:val="en-GB"/>
        </w:rPr>
        <w:t xml:space="preserve">he hotel must be notified of any change in departure date at least 24 hours prior to the departure </w:t>
      </w:r>
      <w:r w:rsidR="00850E76">
        <w:rPr>
          <w:rFonts w:ascii="Calibri" w:hAnsi="Calibri"/>
          <w:sz w:val="22"/>
          <w:szCs w:val="22"/>
          <w:lang w:val="en-GB"/>
        </w:rPr>
        <w:t xml:space="preserve">in order </w:t>
      </w:r>
      <w:r w:rsidR="003100CE">
        <w:rPr>
          <w:rFonts w:ascii="Calibri" w:hAnsi="Calibri"/>
          <w:sz w:val="22"/>
          <w:szCs w:val="22"/>
          <w:lang w:val="en-GB"/>
        </w:rPr>
        <w:t xml:space="preserve">to avoid an unexpected departure fee.  </w:t>
      </w:r>
      <w:r w:rsidR="003255FF">
        <w:rPr>
          <w:rFonts w:ascii="Calibri" w:hAnsi="Calibri"/>
          <w:sz w:val="22"/>
          <w:szCs w:val="22"/>
          <w:lang w:val="en-GB"/>
        </w:rPr>
        <w:t>Parking is currently $2</w:t>
      </w:r>
      <w:r w:rsidR="00546A68">
        <w:rPr>
          <w:rFonts w:ascii="Calibri" w:hAnsi="Calibri"/>
          <w:sz w:val="22"/>
          <w:szCs w:val="22"/>
          <w:lang w:val="en-GB"/>
        </w:rPr>
        <w:t>0</w:t>
      </w:r>
      <w:r w:rsidR="003255FF">
        <w:rPr>
          <w:rFonts w:ascii="Calibri" w:hAnsi="Calibri"/>
          <w:sz w:val="22"/>
          <w:szCs w:val="22"/>
          <w:lang w:val="en-GB"/>
        </w:rPr>
        <w:t xml:space="preserve">.00/day for overnight guests.  </w:t>
      </w:r>
      <w:r w:rsidR="00546A68">
        <w:rPr>
          <w:rFonts w:ascii="Calibri" w:hAnsi="Calibri"/>
          <w:sz w:val="22"/>
          <w:szCs w:val="22"/>
          <w:lang w:val="en-GB"/>
        </w:rPr>
        <w:t xml:space="preserve">Complimentary Wi-Fi for guestrooms, meeting space and public area is offered by The Westin Nova Scotian.   </w:t>
      </w:r>
    </w:p>
    <w:p w14:paraId="6B699379" w14:textId="77777777" w:rsidR="00A9445C" w:rsidRDefault="00A9445C" w:rsidP="005D7242">
      <w:pPr>
        <w:jc w:val="both"/>
        <w:rPr>
          <w:rFonts w:ascii="Calibri" w:hAnsi="Calibri"/>
          <w:sz w:val="22"/>
          <w:szCs w:val="22"/>
          <w:lang w:val="en-GB"/>
        </w:rPr>
      </w:pPr>
    </w:p>
    <w:p w14:paraId="1FB5B8EF" w14:textId="77777777" w:rsidR="005D7242" w:rsidRDefault="005D7242" w:rsidP="005D7242">
      <w:pPr>
        <w:jc w:val="both"/>
        <w:rPr>
          <w:rFonts w:ascii="Calibri" w:hAnsi="Calibri"/>
          <w:sz w:val="22"/>
          <w:szCs w:val="22"/>
          <w:lang w:val="en-GB"/>
        </w:rPr>
      </w:pPr>
      <w:r w:rsidRPr="006F66C5">
        <w:rPr>
          <w:rFonts w:ascii="Calibri" w:hAnsi="Calibri" w:cs="Calibri"/>
          <w:sz w:val="22"/>
          <w:szCs w:val="22"/>
          <w:lang w:val="en-GB"/>
        </w:rPr>
        <w:lastRenderedPageBreak/>
        <w:t xml:space="preserve">Reservations by individual attendees </w:t>
      </w:r>
      <w:r w:rsidR="0089381A" w:rsidRPr="006F66C5">
        <w:rPr>
          <w:rFonts w:ascii="Calibri" w:hAnsi="Calibri" w:cs="Calibri"/>
          <w:sz w:val="22"/>
          <w:szCs w:val="22"/>
          <w:lang w:val="en-GB"/>
        </w:rPr>
        <w:t xml:space="preserve">can be made </w:t>
      </w:r>
      <w:r w:rsidR="008F29C7">
        <w:rPr>
          <w:rFonts w:ascii="Calibri" w:hAnsi="Calibri" w:cs="Calibri"/>
          <w:sz w:val="22"/>
          <w:szCs w:val="22"/>
          <w:lang w:val="en-GB"/>
        </w:rPr>
        <w:t xml:space="preserve">directly </w:t>
      </w:r>
      <w:r w:rsidRPr="006F66C5">
        <w:rPr>
          <w:rFonts w:ascii="Calibri" w:hAnsi="Calibri" w:cs="Calibri"/>
          <w:sz w:val="22"/>
          <w:szCs w:val="22"/>
          <w:lang w:val="en-GB"/>
        </w:rPr>
        <w:t xml:space="preserve">with </w:t>
      </w:r>
      <w:r w:rsidR="00F60BD7" w:rsidRPr="006F66C5">
        <w:rPr>
          <w:rFonts w:ascii="Calibri" w:hAnsi="Calibri" w:cs="Calibri"/>
          <w:sz w:val="22"/>
          <w:szCs w:val="22"/>
          <w:lang w:val="en-GB"/>
        </w:rPr>
        <w:t xml:space="preserve">The Westin Nova Scotian </w:t>
      </w:r>
      <w:r w:rsidR="003255FF" w:rsidRPr="006F66C5">
        <w:rPr>
          <w:rFonts w:ascii="Calibri" w:hAnsi="Calibri" w:cs="Calibri"/>
          <w:sz w:val="22"/>
          <w:szCs w:val="22"/>
          <w:lang w:val="en-GB"/>
        </w:rPr>
        <w:t>by telephone</w:t>
      </w:r>
      <w:r w:rsidR="00EC57E3" w:rsidRPr="006F66C5">
        <w:rPr>
          <w:rFonts w:ascii="Calibri" w:hAnsi="Calibri" w:cs="Calibri"/>
          <w:sz w:val="22"/>
          <w:szCs w:val="22"/>
          <w:lang w:val="en-GB"/>
        </w:rPr>
        <w:t xml:space="preserve"> 1-</w:t>
      </w:r>
      <w:r w:rsidR="008F29C7">
        <w:rPr>
          <w:rFonts w:ascii="Calibri" w:hAnsi="Calibri" w:cs="Calibri"/>
          <w:sz w:val="22"/>
          <w:szCs w:val="22"/>
          <w:lang w:val="en-GB"/>
        </w:rPr>
        <w:t>888-627-8553</w:t>
      </w:r>
      <w:r w:rsidR="00E27A84" w:rsidRPr="006F66C5">
        <w:rPr>
          <w:rFonts w:ascii="Calibri" w:hAnsi="Calibri" w:cs="Calibri"/>
          <w:sz w:val="22"/>
          <w:szCs w:val="22"/>
          <w:lang w:val="en-GB"/>
        </w:rPr>
        <w:t xml:space="preserve"> or through their customized website reservation system by accessing the following </w:t>
      </w:r>
      <w:r w:rsidR="00FC311A" w:rsidRPr="006F66C5">
        <w:rPr>
          <w:rFonts w:ascii="Calibri" w:hAnsi="Calibri" w:cs="Calibri"/>
          <w:sz w:val="22"/>
          <w:szCs w:val="22"/>
          <w:lang w:val="en-GB"/>
        </w:rPr>
        <w:t>link</w:t>
      </w:r>
      <w:r w:rsidR="00FC311A">
        <w:rPr>
          <w:rFonts w:ascii="Calibri" w:hAnsi="Calibri" w:cs="Calibri"/>
          <w:sz w:val="22"/>
          <w:szCs w:val="22"/>
          <w:lang w:val="en-GB"/>
        </w:rPr>
        <w:t>,</w:t>
      </w:r>
      <w:r w:rsidR="00972495">
        <w:rPr>
          <w:rFonts w:ascii="Calibri" w:hAnsi="Calibri" w:cs="Calibri"/>
          <w:sz w:val="22"/>
          <w:szCs w:val="22"/>
          <w:lang w:val="en-GB"/>
        </w:rPr>
        <w:t xml:space="preserve"> </w:t>
      </w:r>
      <w:hyperlink r:id="rId11" w:history="1">
        <w:r w:rsidR="00972495" w:rsidRPr="00972495">
          <w:rPr>
            <w:rStyle w:val="Hyperlink"/>
            <w:rFonts w:ascii="Calibri" w:hAnsi="Calibri" w:cs="Calibri"/>
            <w:lang w:val="en-GB"/>
          </w:rPr>
          <w:t>https://www.marriott.com/event-reservations/reservation-link.mi?id=1644416033702&amp;key=GRP&amp;app=resvlink</w:t>
        </w:r>
      </w:hyperlink>
      <w:r w:rsidR="00972495">
        <w:rPr>
          <w:rFonts w:ascii="Calibri" w:hAnsi="Calibri" w:cs="Calibri"/>
          <w:lang w:val="en-GB"/>
        </w:rPr>
        <w:t>.  R</w:t>
      </w:r>
      <w:r w:rsidR="00E27A84">
        <w:rPr>
          <w:rFonts w:ascii="Calibri" w:hAnsi="Calibri"/>
          <w:sz w:val="22"/>
          <w:szCs w:val="22"/>
          <w:lang w:val="en-GB"/>
        </w:rPr>
        <w:t>oo</w:t>
      </w:r>
      <w:r w:rsidR="00F075E6">
        <w:rPr>
          <w:rFonts w:ascii="Calibri" w:hAnsi="Calibri"/>
          <w:sz w:val="22"/>
          <w:szCs w:val="22"/>
          <w:lang w:val="en-GB"/>
        </w:rPr>
        <w:t xml:space="preserve">ms will be guaranteed by the individual guest by deposit of one night’s room rate or credit card.  Cancellations must be received </w:t>
      </w:r>
      <w:r w:rsidR="00FE4C81">
        <w:rPr>
          <w:rFonts w:ascii="Calibri" w:hAnsi="Calibri"/>
          <w:sz w:val="22"/>
          <w:szCs w:val="22"/>
          <w:lang w:val="en-GB"/>
        </w:rPr>
        <w:t>by 6:00 p.m. hotel time two (2) days prior to arrival.  P</w:t>
      </w:r>
      <w:r>
        <w:rPr>
          <w:rFonts w:ascii="Calibri" w:hAnsi="Calibri"/>
          <w:sz w:val="22"/>
          <w:szCs w:val="22"/>
          <w:lang w:val="en-GB"/>
        </w:rPr>
        <w:t xml:space="preserve">lease identify yourself as attending the Atlantic Canada Oncology Group </w:t>
      </w:r>
      <w:r w:rsidR="008F29C7">
        <w:rPr>
          <w:rFonts w:ascii="Calibri" w:hAnsi="Calibri"/>
          <w:sz w:val="22"/>
          <w:szCs w:val="22"/>
          <w:lang w:val="en-GB"/>
        </w:rPr>
        <w:t xml:space="preserve">conference </w:t>
      </w:r>
      <w:r>
        <w:rPr>
          <w:rFonts w:ascii="Calibri" w:hAnsi="Calibri"/>
          <w:sz w:val="22"/>
          <w:szCs w:val="22"/>
          <w:lang w:val="en-GB"/>
        </w:rPr>
        <w:t xml:space="preserve">to ensure you receive the preferred guestroom rate.  </w:t>
      </w:r>
    </w:p>
    <w:p w14:paraId="3FE9F23F" w14:textId="77777777" w:rsidR="005D7242" w:rsidRDefault="005D7242" w:rsidP="005D7242">
      <w:pPr>
        <w:jc w:val="both"/>
        <w:rPr>
          <w:rFonts w:ascii="Calibri" w:hAnsi="Calibri"/>
          <w:sz w:val="22"/>
          <w:szCs w:val="22"/>
          <w:lang w:val="en-GB"/>
        </w:rPr>
      </w:pPr>
    </w:p>
    <w:p w14:paraId="25BFF589" w14:textId="5980E368" w:rsidR="005D7242" w:rsidRDefault="005D7242" w:rsidP="005D7242">
      <w:pPr>
        <w:jc w:val="both"/>
        <w:rPr>
          <w:rFonts w:ascii="Calibri" w:hAnsi="Calibri"/>
          <w:sz w:val="22"/>
          <w:szCs w:val="22"/>
          <w:lang w:val="en-GB"/>
        </w:rPr>
      </w:pPr>
      <w:r w:rsidRPr="000D1732">
        <w:rPr>
          <w:rFonts w:ascii="Calibri" w:hAnsi="Calibri"/>
          <w:sz w:val="22"/>
          <w:szCs w:val="22"/>
          <w:lang w:val="en-GB"/>
        </w:rPr>
        <w:t xml:space="preserve">Reservations will be accepted at the group rates until the room release date of </w:t>
      </w:r>
      <w:r w:rsidR="00601451">
        <w:rPr>
          <w:rFonts w:ascii="Calibri" w:hAnsi="Calibri"/>
          <w:sz w:val="22"/>
          <w:szCs w:val="22"/>
          <w:lang w:val="en-GB"/>
        </w:rPr>
        <w:t>Monda</w:t>
      </w:r>
      <w:r w:rsidR="007A2617">
        <w:rPr>
          <w:rFonts w:ascii="Calibri" w:hAnsi="Calibri"/>
          <w:sz w:val="22"/>
          <w:szCs w:val="22"/>
          <w:lang w:val="en-GB"/>
        </w:rPr>
        <w:t>y</w:t>
      </w:r>
      <w:r w:rsidR="007516A1">
        <w:rPr>
          <w:rFonts w:ascii="Calibri" w:hAnsi="Calibri"/>
          <w:sz w:val="22"/>
          <w:szCs w:val="22"/>
          <w:lang w:val="en-GB"/>
        </w:rPr>
        <w:t>, May 22</w:t>
      </w:r>
      <w:r w:rsidR="00F075E6">
        <w:rPr>
          <w:rFonts w:ascii="Calibri" w:hAnsi="Calibri"/>
          <w:sz w:val="22"/>
          <w:szCs w:val="22"/>
          <w:lang w:val="en-GB"/>
        </w:rPr>
        <w:t>, 20</w:t>
      </w:r>
      <w:r w:rsidR="008F29C7">
        <w:rPr>
          <w:rFonts w:ascii="Calibri" w:hAnsi="Calibri"/>
          <w:sz w:val="22"/>
          <w:szCs w:val="22"/>
          <w:lang w:val="en-GB"/>
        </w:rPr>
        <w:t>2</w:t>
      </w:r>
      <w:r w:rsidR="00F53790">
        <w:rPr>
          <w:rFonts w:ascii="Calibri" w:hAnsi="Calibri"/>
          <w:sz w:val="22"/>
          <w:szCs w:val="22"/>
          <w:lang w:val="en-GB"/>
        </w:rPr>
        <w:t>2</w:t>
      </w:r>
      <w:r>
        <w:rPr>
          <w:rFonts w:ascii="Calibri" w:hAnsi="Calibri"/>
          <w:sz w:val="22"/>
          <w:szCs w:val="22"/>
          <w:lang w:val="en-GB"/>
        </w:rPr>
        <w:t xml:space="preserve">.  </w:t>
      </w:r>
    </w:p>
    <w:p w14:paraId="1F72F646" w14:textId="77777777" w:rsidR="005D7242" w:rsidRDefault="005D7242" w:rsidP="005D7242">
      <w:pPr>
        <w:jc w:val="both"/>
        <w:rPr>
          <w:rFonts w:ascii="Calibri" w:hAnsi="Calibri"/>
          <w:sz w:val="22"/>
          <w:szCs w:val="22"/>
          <w:lang w:val="en-GB"/>
        </w:rPr>
      </w:pPr>
    </w:p>
    <w:p w14:paraId="08CE6F91" w14:textId="77777777" w:rsidR="00E27A84" w:rsidRDefault="00E27A84" w:rsidP="005D7242">
      <w:pPr>
        <w:tabs>
          <w:tab w:val="center" w:pos="4680"/>
        </w:tabs>
        <w:jc w:val="center"/>
        <w:rPr>
          <w:rFonts w:ascii="Calibri" w:hAnsi="Calibri"/>
          <w:b/>
          <w:sz w:val="32"/>
          <w:szCs w:val="32"/>
          <w:lang w:val="en-GB"/>
        </w:rPr>
      </w:pPr>
    </w:p>
    <w:p w14:paraId="56743773" w14:textId="77777777" w:rsidR="005D7242" w:rsidRPr="000D1732" w:rsidRDefault="005D7242" w:rsidP="005D7242">
      <w:pPr>
        <w:tabs>
          <w:tab w:val="center" w:pos="4680"/>
        </w:tabs>
        <w:jc w:val="center"/>
        <w:rPr>
          <w:rFonts w:ascii="Calibri" w:hAnsi="Calibri"/>
          <w:b/>
          <w:sz w:val="32"/>
          <w:szCs w:val="32"/>
          <w:lang w:val="en-GB"/>
        </w:rPr>
      </w:pPr>
      <w:r w:rsidRPr="000D1732">
        <w:rPr>
          <w:rFonts w:ascii="Calibri" w:hAnsi="Calibri"/>
          <w:b/>
          <w:sz w:val="32"/>
          <w:szCs w:val="32"/>
          <w:lang w:val="en-GB"/>
        </w:rPr>
        <w:t>Travel Information</w:t>
      </w:r>
    </w:p>
    <w:p w14:paraId="61CDCEAD" w14:textId="77777777" w:rsidR="005D7242" w:rsidRPr="000D1732" w:rsidRDefault="005D7242" w:rsidP="005D7242">
      <w:pPr>
        <w:pBdr>
          <w:bottom w:val="thinThickSmallGap" w:sz="24" w:space="1" w:color="auto"/>
        </w:pBdr>
        <w:tabs>
          <w:tab w:val="center" w:pos="4680"/>
        </w:tabs>
        <w:rPr>
          <w:rFonts w:ascii="Calibri" w:hAnsi="Calibri"/>
          <w:b/>
          <w:sz w:val="24"/>
          <w:szCs w:val="24"/>
          <w:lang w:val="en-GB"/>
        </w:rPr>
      </w:pPr>
    </w:p>
    <w:p w14:paraId="6BB9E253" w14:textId="77777777" w:rsidR="005D7242" w:rsidRPr="000D1732" w:rsidRDefault="005D7242" w:rsidP="005D7242">
      <w:pPr>
        <w:tabs>
          <w:tab w:val="center" w:pos="4680"/>
        </w:tabs>
        <w:jc w:val="both"/>
        <w:rPr>
          <w:rFonts w:ascii="Calibri" w:hAnsi="Calibri"/>
          <w:b/>
          <w:sz w:val="24"/>
          <w:lang w:val="en-GB"/>
        </w:rPr>
      </w:pPr>
    </w:p>
    <w:p w14:paraId="273F5FF4" w14:textId="247B85FC" w:rsidR="005D7242" w:rsidRDefault="005D7242" w:rsidP="005D7242">
      <w:pPr>
        <w:pStyle w:val="BodyText2"/>
        <w:rPr>
          <w:rFonts w:ascii="Calibri" w:hAnsi="Calibri"/>
          <w:sz w:val="22"/>
          <w:szCs w:val="22"/>
        </w:rPr>
      </w:pPr>
      <w:r w:rsidRPr="000D1732">
        <w:rPr>
          <w:rFonts w:ascii="Calibri" w:hAnsi="Calibri"/>
          <w:sz w:val="22"/>
          <w:szCs w:val="22"/>
        </w:rPr>
        <w:t xml:space="preserve">Conference registrants are encouraged to use the official airline for the symposium – Air Canada. </w:t>
      </w:r>
      <w:r w:rsidR="00AC759B">
        <w:rPr>
          <w:rFonts w:ascii="Calibri" w:hAnsi="Calibri"/>
          <w:sz w:val="22"/>
          <w:szCs w:val="22"/>
        </w:rPr>
        <w:t xml:space="preserve">  Please use promotion code NEBCQWU1.</w:t>
      </w:r>
    </w:p>
    <w:p w14:paraId="23DE523C" w14:textId="77777777" w:rsidR="005D7242" w:rsidRDefault="005D7242" w:rsidP="005D7242">
      <w:pPr>
        <w:pStyle w:val="BodyText2"/>
        <w:rPr>
          <w:rFonts w:ascii="Calibri" w:hAnsi="Calibri"/>
          <w:sz w:val="22"/>
          <w:szCs w:val="22"/>
        </w:rPr>
      </w:pPr>
    </w:p>
    <w:p w14:paraId="2D9BE9F3" w14:textId="77777777" w:rsidR="00392CD1" w:rsidRPr="00466584" w:rsidRDefault="005D7242" w:rsidP="00466584">
      <w:pPr>
        <w:pStyle w:val="BodyText2"/>
        <w:rPr>
          <w:rFonts w:ascii="Calibri" w:hAnsi="Calibri"/>
          <w:sz w:val="22"/>
          <w:szCs w:val="22"/>
        </w:rPr>
      </w:pPr>
      <w:r w:rsidRPr="000D1732">
        <w:rPr>
          <w:rFonts w:ascii="Calibri" w:hAnsi="Calibri"/>
          <w:sz w:val="22"/>
          <w:szCs w:val="22"/>
        </w:rPr>
        <w:t xml:space="preserve">Please note transportation to and from airport to hotel is the participant’s responsibility.  </w:t>
      </w:r>
    </w:p>
    <w:p w14:paraId="52E56223" w14:textId="77777777" w:rsidR="00392CD1" w:rsidRDefault="00392CD1" w:rsidP="005D7242">
      <w:pPr>
        <w:tabs>
          <w:tab w:val="center" w:pos="4680"/>
        </w:tabs>
        <w:jc w:val="center"/>
        <w:rPr>
          <w:rFonts w:ascii="Calibri" w:hAnsi="Calibri"/>
          <w:b/>
          <w:sz w:val="24"/>
          <w:szCs w:val="24"/>
          <w:lang w:val="en-GB"/>
        </w:rPr>
      </w:pPr>
    </w:p>
    <w:p w14:paraId="07547A01" w14:textId="77777777" w:rsidR="008642C9" w:rsidRDefault="008642C9" w:rsidP="005D7242">
      <w:pPr>
        <w:tabs>
          <w:tab w:val="center" w:pos="4680"/>
        </w:tabs>
        <w:jc w:val="center"/>
        <w:rPr>
          <w:rFonts w:ascii="Calibri" w:hAnsi="Calibri"/>
          <w:b/>
          <w:sz w:val="24"/>
          <w:szCs w:val="24"/>
          <w:lang w:val="en-GB"/>
        </w:rPr>
      </w:pPr>
    </w:p>
    <w:p w14:paraId="56061D1A" w14:textId="77777777" w:rsidR="00B43AE0" w:rsidRPr="000D1732" w:rsidRDefault="00B43AE0">
      <w:pPr>
        <w:pStyle w:val="Heading5"/>
        <w:rPr>
          <w:rFonts w:ascii="Calibri" w:hAnsi="Calibri"/>
          <w:sz w:val="32"/>
          <w:szCs w:val="32"/>
        </w:rPr>
      </w:pPr>
      <w:r w:rsidRPr="000D1732">
        <w:rPr>
          <w:rFonts w:ascii="Calibri" w:hAnsi="Calibri"/>
          <w:sz w:val="32"/>
          <w:szCs w:val="32"/>
        </w:rPr>
        <w:t>Registration</w:t>
      </w:r>
    </w:p>
    <w:p w14:paraId="5043CB0F" w14:textId="77777777" w:rsidR="00B43AE0" w:rsidRPr="000D1732" w:rsidRDefault="00B43AE0">
      <w:pPr>
        <w:pBdr>
          <w:bottom w:val="thinThickSmallGap" w:sz="24" w:space="1" w:color="auto"/>
        </w:pBdr>
        <w:tabs>
          <w:tab w:val="center" w:pos="4680"/>
        </w:tabs>
        <w:jc w:val="both"/>
        <w:rPr>
          <w:rFonts w:ascii="Calibri" w:hAnsi="Calibri"/>
          <w:sz w:val="24"/>
          <w:szCs w:val="24"/>
          <w:lang w:val="en-GB"/>
        </w:rPr>
      </w:pPr>
    </w:p>
    <w:p w14:paraId="07459315" w14:textId="77777777" w:rsidR="00B43AE0" w:rsidRPr="000D1732" w:rsidRDefault="00B43AE0">
      <w:pPr>
        <w:pStyle w:val="BodyText"/>
        <w:rPr>
          <w:rFonts w:ascii="Calibri" w:hAnsi="Calibri"/>
        </w:rPr>
      </w:pPr>
    </w:p>
    <w:p w14:paraId="04D5A0B1" w14:textId="150B0F1D" w:rsidR="00164599" w:rsidRPr="000D1732" w:rsidRDefault="3D7C5EC1" w:rsidP="3D7C5EC1">
      <w:pPr>
        <w:pStyle w:val="BodyText"/>
        <w:rPr>
          <w:rFonts w:ascii="Calibri" w:hAnsi="Calibri"/>
          <w:i w:val="0"/>
          <w:sz w:val="22"/>
          <w:szCs w:val="22"/>
        </w:rPr>
      </w:pPr>
      <w:bookmarkStart w:id="2" w:name="_Hlk95295731"/>
      <w:r w:rsidRPr="3D7C5EC1">
        <w:rPr>
          <w:rFonts w:ascii="Calibri" w:hAnsi="Calibri"/>
          <w:i w:val="0"/>
          <w:sz w:val="22"/>
          <w:szCs w:val="22"/>
        </w:rPr>
        <w:t>Full Early Bird Registration to Friday, May 26, 2023, will be $125.00 for physicians and pharmaceutical sponsor representatives, $50.00 for residents and students and $75.00 for all others.  Registration after Friday, May 26, 2023, will be $150.00 for physicians and pharmaceutical sponsor representatives, $75.00 for residents and students and $100.00 for all others.</w:t>
      </w:r>
    </w:p>
    <w:p w14:paraId="6537F28F" w14:textId="77777777" w:rsidR="009726BD" w:rsidRPr="000D1732" w:rsidRDefault="009726BD">
      <w:pPr>
        <w:pStyle w:val="BodyText"/>
        <w:rPr>
          <w:rFonts w:ascii="Calibri" w:hAnsi="Calibri"/>
          <w:i w:val="0"/>
          <w:sz w:val="22"/>
          <w:szCs w:val="22"/>
        </w:rPr>
      </w:pPr>
    </w:p>
    <w:p w14:paraId="1831BC55" w14:textId="7AFD39E0" w:rsidR="00B43AE0" w:rsidRPr="000D1732" w:rsidRDefault="3D7C5EC1">
      <w:pPr>
        <w:pStyle w:val="BodyText"/>
        <w:rPr>
          <w:rFonts w:ascii="Calibri" w:hAnsi="Calibri"/>
          <w:b/>
          <w:bCs/>
          <w:color w:val="000000"/>
          <w:sz w:val="22"/>
          <w:szCs w:val="22"/>
        </w:rPr>
      </w:pPr>
      <w:r w:rsidRPr="3D7C5EC1">
        <w:rPr>
          <w:rFonts w:ascii="Calibri" w:hAnsi="Calibri"/>
          <w:i w:val="0"/>
          <w:sz w:val="22"/>
          <w:szCs w:val="22"/>
        </w:rPr>
        <w:t xml:space="preserve">Registration fee will cover meals as noted in program however registration after Friday, </w:t>
      </w:r>
      <w:r w:rsidR="00151814">
        <w:rPr>
          <w:rFonts w:ascii="Calibri" w:hAnsi="Calibri"/>
          <w:i w:val="0"/>
          <w:sz w:val="22"/>
          <w:szCs w:val="22"/>
        </w:rPr>
        <w:t>May 26</w:t>
      </w:r>
      <w:r w:rsidRPr="3D7C5EC1">
        <w:rPr>
          <w:rFonts w:ascii="Calibri" w:hAnsi="Calibri"/>
          <w:i w:val="0"/>
          <w:sz w:val="22"/>
          <w:szCs w:val="22"/>
        </w:rPr>
        <w:t xml:space="preserve">, 2023, will </w:t>
      </w:r>
      <w:r w:rsidRPr="3D7C5EC1">
        <w:rPr>
          <w:rFonts w:ascii="Calibri" w:hAnsi="Calibri"/>
          <w:i w:val="0"/>
          <w:sz w:val="22"/>
          <w:szCs w:val="22"/>
          <w:u w:val="single"/>
        </w:rPr>
        <w:t>not</w:t>
      </w:r>
      <w:r w:rsidRPr="3D7C5EC1">
        <w:rPr>
          <w:rFonts w:ascii="Calibri" w:hAnsi="Calibri"/>
          <w:b/>
          <w:bCs/>
          <w:i w:val="0"/>
          <w:sz w:val="22"/>
          <w:szCs w:val="22"/>
        </w:rPr>
        <w:t xml:space="preserve"> </w:t>
      </w:r>
      <w:r w:rsidRPr="3D7C5EC1">
        <w:rPr>
          <w:rFonts w:ascii="Calibri" w:hAnsi="Calibri"/>
          <w:i w:val="0"/>
          <w:sz w:val="22"/>
          <w:szCs w:val="22"/>
        </w:rPr>
        <w:t xml:space="preserve">cover the Friday, June 23, evening Dinner.  No refunds for cancellation of registration will be issued after June 2, 2023.      </w:t>
      </w:r>
      <w:r w:rsidRPr="3D7C5EC1">
        <w:rPr>
          <w:rFonts w:ascii="Calibri" w:hAnsi="Calibri"/>
          <w:b/>
          <w:bCs/>
          <w:color w:val="000000" w:themeColor="text1"/>
          <w:sz w:val="22"/>
          <w:szCs w:val="22"/>
        </w:rPr>
        <w:t xml:space="preserve">  </w:t>
      </w:r>
    </w:p>
    <w:p w14:paraId="6DFB9E20" w14:textId="77777777" w:rsidR="00B43AE0" w:rsidRDefault="00B43AE0">
      <w:pPr>
        <w:pStyle w:val="BodyText"/>
        <w:rPr>
          <w:rFonts w:ascii="Calibri" w:hAnsi="Calibri"/>
          <w:b/>
          <w:bCs/>
          <w:i w:val="0"/>
          <w:color w:val="000000"/>
          <w:sz w:val="22"/>
          <w:szCs w:val="22"/>
        </w:rPr>
      </w:pPr>
    </w:p>
    <w:p w14:paraId="70A67E3B" w14:textId="47DD6ED5" w:rsidR="00D82C05" w:rsidRDefault="3D7C5EC1" w:rsidP="3D7C5EC1">
      <w:pPr>
        <w:tabs>
          <w:tab w:val="center" w:pos="4680"/>
        </w:tabs>
        <w:jc w:val="both"/>
        <w:rPr>
          <w:rFonts w:ascii="Calibri" w:hAnsi="Calibri"/>
          <w:color w:val="000000"/>
          <w:sz w:val="22"/>
          <w:szCs w:val="22"/>
          <w:lang w:val="en-GB"/>
        </w:rPr>
      </w:pPr>
      <w:bookmarkStart w:id="3" w:name="_Hlk95140176"/>
      <w:r w:rsidRPr="3D7C5EC1">
        <w:rPr>
          <w:rFonts w:ascii="Calibri" w:hAnsi="Calibri"/>
          <w:color w:val="000000" w:themeColor="text1"/>
          <w:sz w:val="22"/>
          <w:szCs w:val="22"/>
          <w:lang w:val="en-GB"/>
        </w:rPr>
        <w:t>Please plan to register by Friday, May 26, 2023.  Registration and payment can be completed one of three (3) ways:</w:t>
      </w:r>
    </w:p>
    <w:p w14:paraId="70DF9E56" w14:textId="77777777" w:rsidR="00D82C05" w:rsidRDefault="00D82C05">
      <w:pPr>
        <w:tabs>
          <w:tab w:val="center" w:pos="4680"/>
        </w:tabs>
        <w:jc w:val="both"/>
        <w:rPr>
          <w:rFonts w:ascii="Calibri" w:hAnsi="Calibri"/>
          <w:bCs/>
          <w:color w:val="000000"/>
          <w:sz w:val="22"/>
          <w:szCs w:val="22"/>
          <w:lang w:val="en-GB"/>
        </w:rPr>
      </w:pPr>
    </w:p>
    <w:p w14:paraId="102D5028" w14:textId="77777777" w:rsidR="006B0DA2" w:rsidRPr="00850E76" w:rsidRDefault="006B0DA2" w:rsidP="005232D5">
      <w:pPr>
        <w:numPr>
          <w:ilvl w:val="0"/>
          <w:numId w:val="26"/>
        </w:numPr>
        <w:jc w:val="both"/>
        <w:rPr>
          <w:rFonts w:ascii="Calibri" w:hAnsi="Calibri"/>
          <w:color w:val="000000"/>
          <w:sz w:val="22"/>
          <w:szCs w:val="22"/>
        </w:rPr>
      </w:pPr>
      <w:bookmarkStart w:id="4" w:name="_Hlk95297512"/>
      <w:r w:rsidRPr="00850E76">
        <w:rPr>
          <w:rFonts w:ascii="Calibri" w:hAnsi="Calibri"/>
          <w:color w:val="000000"/>
          <w:sz w:val="22"/>
          <w:szCs w:val="22"/>
        </w:rPr>
        <w:t xml:space="preserve">Online on the ACOG website - </w:t>
      </w:r>
      <w:hyperlink r:id="rId12" w:history="1">
        <w:r w:rsidR="00850E76" w:rsidRPr="00850E76">
          <w:rPr>
            <w:rStyle w:val="Hyperlink"/>
            <w:rFonts w:ascii="Calibri" w:hAnsi="Calibri"/>
            <w:sz w:val="22"/>
            <w:szCs w:val="22"/>
          </w:rPr>
          <w:t>http://www.acog.ca</w:t>
        </w:r>
      </w:hyperlink>
      <w:r w:rsidR="00850E76" w:rsidRPr="00850E76">
        <w:rPr>
          <w:rFonts w:ascii="Calibri" w:hAnsi="Calibri"/>
          <w:color w:val="000000"/>
          <w:sz w:val="22"/>
          <w:szCs w:val="22"/>
        </w:rPr>
        <w:t xml:space="preserve"> </w:t>
      </w:r>
      <w:r w:rsidRPr="00850E76">
        <w:rPr>
          <w:rFonts w:ascii="Calibri" w:hAnsi="Calibri"/>
          <w:color w:val="000000"/>
          <w:sz w:val="22"/>
          <w:szCs w:val="22"/>
        </w:rPr>
        <w:t>and send registration fee via e-Transfer t</w:t>
      </w:r>
      <w:bookmarkStart w:id="5" w:name="_Hlk97119670"/>
      <w:r w:rsidR="00A704F7">
        <w:rPr>
          <w:rFonts w:ascii="Calibri" w:hAnsi="Calibri"/>
          <w:color w:val="000000"/>
          <w:sz w:val="22"/>
          <w:szCs w:val="22"/>
        </w:rPr>
        <w:t xml:space="preserve">o </w:t>
      </w:r>
      <w:bookmarkStart w:id="6" w:name="_Hlk129110901"/>
      <w:r w:rsidR="00A704F7">
        <w:rPr>
          <w:rFonts w:ascii="Calibri" w:hAnsi="Calibri"/>
          <w:color w:val="000000"/>
          <w:sz w:val="22"/>
          <w:szCs w:val="22"/>
        </w:rPr>
        <w:fldChar w:fldCharType="begin"/>
      </w:r>
      <w:r w:rsidR="00A704F7">
        <w:rPr>
          <w:rFonts w:ascii="Calibri" w:hAnsi="Calibri"/>
          <w:color w:val="000000"/>
          <w:sz w:val="22"/>
          <w:szCs w:val="22"/>
        </w:rPr>
        <w:instrText xml:space="preserve"> HYPERLINK "mailto:acogsymposium@gmail.com" </w:instrText>
      </w:r>
      <w:r w:rsidR="00A704F7">
        <w:rPr>
          <w:rFonts w:ascii="Calibri" w:hAnsi="Calibri"/>
          <w:color w:val="000000"/>
          <w:sz w:val="22"/>
          <w:szCs w:val="22"/>
        </w:rPr>
      </w:r>
      <w:r w:rsidR="00A704F7">
        <w:rPr>
          <w:rFonts w:ascii="Calibri" w:hAnsi="Calibri"/>
          <w:color w:val="000000"/>
          <w:sz w:val="22"/>
          <w:szCs w:val="22"/>
        </w:rPr>
        <w:fldChar w:fldCharType="separate"/>
      </w:r>
      <w:r w:rsidR="00A704F7" w:rsidRPr="0034280E">
        <w:rPr>
          <w:rStyle w:val="Hyperlink"/>
          <w:rFonts w:ascii="Calibri" w:hAnsi="Calibri"/>
          <w:sz w:val="22"/>
          <w:szCs w:val="22"/>
        </w:rPr>
        <w:t>acogsymposium@gmail.com</w:t>
      </w:r>
      <w:r w:rsidR="00A704F7">
        <w:rPr>
          <w:rFonts w:ascii="Calibri" w:hAnsi="Calibri"/>
          <w:color w:val="000000"/>
          <w:sz w:val="22"/>
          <w:szCs w:val="22"/>
        </w:rPr>
        <w:fldChar w:fldCharType="end"/>
      </w:r>
      <w:r w:rsidR="00A704F7">
        <w:rPr>
          <w:rFonts w:ascii="Calibri" w:hAnsi="Calibri"/>
          <w:color w:val="000000"/>
          <w:sz w:val="22"/>
          <w:szCs w:val="22"/>
        </w:rPr>
        <w:t xml:space="preserve"> </w:t>
      </w:r>
      <w:bookmarkEnd w:id="6"/>
      <w:r w:rsidRPr="00850E76">
        <w:rPr>
          <w:rFonts w:ascii="Calibri" w:hAnsi="Calibri"/>
          <w:color w:val="000000"/>
          <w:sz w:val="22"/>
          <w:szCs w:val="22"/>
        </w:rPr>
        <w:t xml:space="preserve">or send in mail (cheque/money order/cash) to address noted </w:t>
      </w:r>
      <w:r w:rsidR="00062E6C">
        <w:rPr>
          <w:rFonts w:ascii="Calibri" w:hAnsi="Calibri"/>
          <w:color w:val="000000"/>
          <w:sz w:val="22"/>
          <w:szCs w:val="22"/>
        </w:rPr>
        <w:t xml:space="preserve">below </w:t>
      </w:r>
      <w:r w:rsidRPr="00850E76">
        <w:rPr>
          <w:rFonts w:ascii="Calibri" w:hAnsi="Calibri"/>
          <w:color w:val="000000"/>
          <w:sz w:val="22"/>
          <w:szCs w:val="22"/>
        </w:rPr>
        <w:t xml:space="preserve">in item 2.   </w:t>
      </w:r>
      <w:bookmarkEnd w:id="5"/>
    </w:p>
    <w:p w14:paraId="44E871BC" w14:textId="77777777" w:rsidR="006B0DA2" w:rsidRPr="006B0DA2" w:rsidRDefault="006B0DA2" w:rsidP="006B0DA2">
      <w:pPr>
        <w:ind w:left="-360"/>
        <w:jc w:val="both"/>
        <w:rPr>
          <w:rFonts w:ascii="Calibri" w:hAnsi="Calibri"/>
          <w:color w:val="000000"/>
          <w:sz w:val="22"/>
          <w:szCs w:val="22"/>
        </w:rPr>
      </w:pPr>
    </w:p>
    <w:p w14:paraId="18C62344" w14:textId="77777777" w:rsidR="00392CD1" w:rsidRPr="0036499F" w:rsidRDefault="006B0DA2" w:rsidP="006B0DA2">
      <w:pPr>
        <w:ind w:left="567" w:hanging="567"/>
        <w:jc w:val="both"/>
        <w:rPr>
          <w:rFonts w:ascii="Calibri" w:hAnsi="Calibri"/>
          <w:bCs/>
          <w:color w:val="000000"/>
          <w:sz w:val="22"/>
          <w:szCs w:val="22"/>
          <w:lang w:val="en-GB"/>
        </w:rPr>
      </w:pPr>
      <w:r w:rsidRPr="006B0DA2">
        <w:rPr>
          <w:rFonts w:ascii="Calibri" w:hAnsi="Calibri"/>
          <w:color w:val="000000"/>
          <w:sz w:val="22"/>
          <w:szCs w:val="22"/>
        </w:rPr>
        <w:t>2.</w:t>
      </w:r>
      <w:r w:rsidRPr="006B0DA2">
        <w:rPr>
          <w:rFonts w:ascii="Calibri" w:hAnsi="Calibri"/>
          <w:color w:val="000000"/>
          <w:sz w:val="22"/>
          <w:szCs w:val="22"/>
        </w:rPr>
        <w:tab/>
        <w:t>Complete the registration form</w:t>
      </w:r>
      <w:r w:rsidR="000A3454">
        <w:rPr>
          <w:rFonts w:ascii="Calibri" w:hAnsi="Calibri"/>
          <w:color w:val="000000"/>
          <w:sz w:val="22"/>
          <w:szCs w:val="22"/>
        </w:rPr>
        <w:t xml:space="preserve"> </w:t>
      </w:r>
      <w:r w:rsidR="000A3454" w:rsidRPr="000A3454">
        <w:rPr>
          <w:rFonts w:ascii="Calibri" w:hAnsi="Calibri"/>
          <w:i/>
          <w:iCs/>
          <w:color w:val="C00000"/>
          <w:sz w:val="22"/>
          <w:szCs w:val="22"/>
        </w:rPr>
        <w:t>(pages x &amp; x)</w:t>
      </w:r>
      <w:r w:rsidR="00037462" w:rsidRPr="00492805">
        <w:rPr>
          <w:rFonts w:ascii="Calibri" w:hAnsi="Calibri"/>
          <w:color w:val="000000"/>
          <w:sz w:val="22"/>
          <w:szCs w:val="22"/>
        </w:rPr>
        <w:t>,</w:t>
      </w:r>
      <w:r w:rsidRPr="006B0DA2">
        <w:rPr>
          <w:rFonts w:ascii="Calibri" w:hAnsi="Calibri"/>
          <w:color w:val="000000"/>
          <w:sz w:val="22"/>
          <w:szCs w:val="22"/>
        </w:rPr>
        <w:t xml:space="preserve"> enclose payment (cheque/money order/cash) and mail to the address below</w:t>
      </w:r>
      <w:r>
        <w:rPr>
          <w:rFonts w:ascii="Calibri" w:hAnsi="Calibri"/>
          <w:color w:val="000000"/>
          <w:sz w:val="22"/>
          <w:szCs w:val="22"/>
        </w:rPr>
        <w:t>:</w:t>
      </w:r>
      <w:r w:rsidR="00392CD1" w:rsidRPr="0036499F">
        <w:rPr>
          <w:rFonts w:ascii="Calibri" w:hAnsi="Calibri"/>
          <w:color w:val="0000FF"/>
          <w:sz w:val="22"/>
          <w:szCs w:val="22"/>
        </w:rPr>
        <w:t xml:space="preserve"> </w:t>
      </w:r>
    </w:p>
    <w:p w14:paraId="144A5D23" w14:textId="77777777" w:rsidR="0036499F" w:rsidRPr="0036499F" w:rsidRDefault="0036499F" w:rsidP="007A737C">
      <w:pPr>
        <w:jc w:val="both"/>
        <w:rPr>
          <w:rFonts w:ascii="Calibri" w:hAnsi="Calibri"/>
          <w:bCs/>
          <w:color w:val="000000"/>
          <w:sz w:val="22"/>
          <w:szCs w:val="22"/>
          <w:lang w:val="en-GB"/>
        </w:rPr>
      </w:pPr>
    </w:p>
    <w:p w14:paraId="16A08F3F" w14:textId="77777777" w:rsidR="00B43AE0" w:rsidRPr="000D1732" w:rsidRDefault="00B43AE0" w:rsidP="00E46D3E">
      <w:pPr>
        <w:pStyle w:val="Heading8"/>
        <w:ind w:firstLine="567"/>
        <w:rPr>
          <w:rFonts w:ascii="Calibri" w:hAnsi="Calibri"/>
          <w:b w:val="0"/>
          <w:i w:val="0"/>
          <w:sz w:val="22"/>
          <w:szCs w:val="22"/>
        </w:rPr>
      </w:pPr>
      <w:r w:rsidRPr="000D1732">
        <w:rPr>
          <w:rFonts w:ascii="Calibri" w:hAnsi="Calibri"/>
          <w:b w:val="0"/>
          <w:i w:val="0"/>
          <w:sz w:val="22"/>
          <w:szCs w:val="22"/>
        </w:rPr>
        <w:t>D</w:t>
      </w:r>
      <w:r w:rsidR="00A704F7">
        <w:rPr>
          <w:rFonts w:ascii="Calibri" w:hAnsi="Calibri"/>
          <w:b w:val="0"/>
          <w:i w:val="0"/>
          <w:sz w:val="22"/>
          <w:szCs w:val="22"/>
        </w:rPr>
        <w:t>ana Bartlett</w:t>
      </w:r>
    </w:p>
    <w:p w14:paraId="2C3EB811" w14:textId="77777777" w:rsidR="009726BD" w:rsidRPr="000D1732" w:rsidRDefault="009726BD" w:rsidP="00E46D3E">
      <w:pPr>
        <w:pStyle w:val="Heading9"/>
        <w:ind w:firstLine="567"/>
        <w:rPr>
          <w:rFonts w:ascii="Calibri" w:hAnsi="Calibri"/>
          <w:b w:val="0"/>
          <w:sz w:val="22"/>
          <w:szCs w:val="22"/>
        </w:rPr>
      </w:pPr>
      <w:r w:rsidRPr="000D1732">
        <w:rPr>
          <w:rFonts w:ascii="Calibri" w:hAnsi="Calibri"/>
          <w:b w:val="0"/>
          <w:sz w:val="22"/>
          <w:szCs w:val="22"/>
        </w:rPr>
        <w:t>Co-ordinator, ACOG</w:t>
      </w:r>
    </w:p>
    <w:p w14:paraId="4287D422" w14:textId="77777777" w:rsidR="00B43AE0" w:rsidRPr="000D1732" w:rsidRDefault="00A704F7" w:rsidP="00E46D3E">
      <w:pPr>
        <w:pStyle w:val="Heading9"/>
        <w:ind w:firstLine="567"/>
        <w:rPr>
          <w:rFonts w:ascii="Calibri" w:hAnsi="Calibri"/>
          <w:b w:val="0"/>
          <w:sz w:val="22"/>
          <w:szCs w:val="22"/>
        </w:rPr>
      </w:pPr>
      <w:r>
        <w:rPr>
          <w:rFonts w:ascii="Calibri" w:hAnsi="Calibri"/>
          <w:b w:val="0"/>
          <w:sz w:val="22"/>
          <w:szCs w:val="22"/>
        </w:rPr>
        <w:t>PO Box 151</w:t>
      </w:r>
    </w:p>
    <w:p w14:paraId="53D383CA" w14:textId="77777777" w:rsidR="00B43AE0" w:rsidRDefault="00B43AE0" w:rsidP="00E46D3E">
      <w:pPr>
        <w:tabs>
          <w:tab w:val="center" w:pos="4680"/>
        </w:tabs>
        <w:ind w:firstLine="567"/>
        <w:rPr>
          <w:rFonts w:ascii="Calibri" w:hAnsi="Calibri"/>
          <w:sz w:val="22"/>
          <w:szCs w:val="22"/>
          <w:lang w:val="en-GB"/>
        </w:rPr>
      </w:pPr>
      <w:proofErr w:type="spellStart"/>
      <w:r w:rsidRPr="000D1732">
        <w:rPr>
          <w:rFonts w:ascii="Calibri" w:hAnsi="Calibri"/>
          <w:sz w:val="22"/>
          <w:szCs w:val="22"/>
          <w:lang w:val="en-GB"/>
        </w:rPr>
        <w:t>M</w:t>
      </w:r>
      <w:r w:rsidR="00A704F7">
        <w:rPr>
          <w:rFonts w:ascii="Calibri" w:hAnsi="Calibri"/>
          <w:sz w:val="22"/>
          <w:szCs w:val="22"/>
          <w:lang w:val="en-GB"/>
        </w:rPr>
        <w:t>arysvale</w:t>
      </w:r>
      <w:proofErr w:type="spellEnd"/>
      <w:r w:rsidR="00A704F7">
        <w:rPr>
          <w:rFonts w:ascii="Calibri" w:hAnsi="Calibri"/>
          <w:sz w:val="22"/>
          <w:szCs w:val="22"/>
          <w:lang w:val="en-GB"/>
        </w:rPr>
        <w:t>, NL  A0A 2Z0</w:t>
      </w:r>
    </w:p>
    <w:p w14:paraId="738610EB" w14:textId="77777777" w:rsidR="008E3AC7" w:rsidRDefault="008E3AC7" w:rsidP="008E3AC7">
      <w:pPr>
        <w:tabs>
          <w:tab w:val="center" w:pos="4680"/>
        </w:tabs>
        <w:ind w:firstLine="709"/>
        <w:rPr>
          <w:rFonts w:ascii="Calibri" w:hAnsi="Calibri"/>
          <w:sz w:val="22"/>
          <w:szCs w:val="22"/>
          <w:lang w:val="en-GB"/>
        </w:rPr>
      </w:pPr>
    </w:p>
    <w:p w14:paraId="7BE71B62" w14:textId="77777777" w:rsidR="00392CD1" w:rsidRDefault="006B0DA2" w:rsidP="006B0DA2">
      <w:pPr>
        <w:ind w:left="567" w:hanging="567"/>
        <w:rPr>
          <w:rFonts w:ascii="Calibri" w:hAnsi="Calibri"/>
          <w:sz w:val="22"/>
          <w:szCs w:val="22"/>
          <w:lang w:val="en-GB"/>
        </w:rPr>
      </w:pPr>
      <w:r>
        <w:rPr>
          <w:rFonts w:ascii="Calibri" w:hAnsi="Calibri"/>
          <w:sz w:val="22"/>
          <w:szCs w:val="22"/>
          <w:lang w:val="en-GB"/>
        </w:rPr>
        <w:lastRenderedPageBreak/>
        <w:t>3.</w:t>
      </w:r>
      <w:r>
        <w:rPr>
          <w:rFonts w:ascii="Calibri" w:hAnsi="Calibri"/>
          <w:sz w:val="22"/>
          <w:szCs w:val="22"/>
          <w:lang w:val="en-GB"/>
        </w:rPr>
        <w:tab/>
      </w:r>
      <w:r w:rsidR="008E3AC7">
        <w:rPr>
          <w:rFonts w:ascii="Calibri" w:hAnsi="Calibri"/>
          <w:sz w:val="22"/>
          <w:szCs w:val="22"/>
          <w:lang w:val="en-GB"/>
        </w:rPr>
        <w:t>Complete and scan th</w:t>
      </w:r>
      <w:r w:rsidR="00C41BC6">
        <w:rPr>
          <w:rFonts w:ascii="Calibri" w:hAnsi="Calibri"/>
          <w:sz w:val="22"/>
          <w:szCs w:val="22"/>
          <w:lang w:val="en-GB"/>
        </w:rPr>
        <w:t>e registration</w:t>
      </w:r>
      <w:r w:rsidR="008E3AC7">
        <w:rPr>
          <w:rFonts w:ascii="Calibri" w:hAnsi="Calibri"/>
          <w:sz w:val="22"/>
          <w:szCs w:val="22"/>
          <w:lang w:val="en-GB"/>
        </w:rPr>
        <w:t xml:space="preserve"> form </w:t>
      </w:r>
      <w:r w:rsidRPr="006B0DA2">
        <w:rPr>
          <w:rFonts w:ascii="Calibri" w:hAnsi="Calibri"/>
          <w:i/>
          <w:iCs/>
          <w:color w:val="C00000"/>
          <w:sz w:val="22"/>
          <w:szCs w:val="22"/>
        </w:rPr>
        <w:t>(page</w:t>
      </w:r>
      <w:r w:rsidR="000A4125">
        <w:rPr>
          <w:rFonts w:ascii="Calibri" w:hAnsi="Calibri"/>
          <w:i/>
          <w:iCs/>
          <w:color w:val="C00000"/>
          <w:sz w:val="22"/>
          <w:szCs w:val="22"/>
        </w:rPr>
        <w:t>s</w:t>
      </w:r>
      <w:r w:rsidRPr="006B0DA2">
        <w:rPr>
          <w:rFonts w:ascii="Calibri" w:hAnsi="Calibri"/>
          <w:i/>
          <w:iCs/>
          <w:color w:val="C00000"/>
          <w:sz w:val="22"/>
          <w:szCs w:val="22"/>
        </w:rPr>
        <w:t xml:space="preserve"> </w:t>
      </w:r>
      <w:r w:rsidR="000A4125">
        <w:rPr>
          <w:rFonts w:ascii="Calibri" w:hAnsi="Calibri"/>
          <w:i/>
          <w:iCs/>
          <w:color w:val="C00000"/>
          <w:sz w:val="22"/>
          <w:szCs w:val="22"/>
        </w:rPr>
        <w:t xml:space="preserve">x &amp; </w:t>
      </w:r>
      <w:r w:rsidRPr="006B0DA2">
        <w:rPr>
          <w:rFonts w:ascii="Calibri" w:hAnsi="Calibri"/>
          <w:i/>
          <w:iCs/>
          <w:color w:val="C00000"/>
          <w:sz w:val="22"/>
          <w:szCs w:val="22"/>
        </w:rPr>
        <w:t>x)</w:t>
      </w:r>
      <w:r w:rsidRPr="006B0DA2">
        <w:rPr>
          <w:rFonts w:ascii="Calibri" w:hAnsi="Calibri"/>
          <w:color w:val="000000"/>
          <w:sz w:val="22"/>
          <w:szCs w:val="22"/>
        </w:rPr>
        <w:t xml:space="preserve"> </w:t>
      </w:r>
      <w:r w:rsidR="00C41BC6">
        <w:rPr>
          <w:rFonts w:ascii="Calibri" w:hAnsi="Calibri"/>
          <w:sz w:val="22"/>
          <w:szCs w:val="22"/>
          <w:lang w:val="en-GB"/>
        </w:rPr>
        <w:t xml:space="preserve">to </w:t>
      </w:r>
      <w:hyperlink r:id="rId13" w:history="1">
        <w:r w:rsidR="00A704F7" w:rsidRPr="0034280E">
          <w:rPr>
            <w:rStyle w:val="Hyperlink"/>
            <w:rFonts w:ascii="Calibri" w:hAnsi="Calibri"/>
            <w:sz w:val="22"/>
            <w:szCs w:val="22"/>
          </w:rPr>
          <w:t>acogsymposium@gmail.com</w:t>
        </w:r>
      </w:hyperlink>
      <w:r w:rsidR="00A704F7">
        <w:rPr>
          <w:rFonts w:ascii="Calibri" w:hAnsi="Calibri"/>
          <w:color w:val="000000"/>
          <w:sz w:val="22"/>
          <w:szCs w:val="22"/>
        </w:rPr>
        <w:t xml:space="preserve"> </w:t>
      </w:r>
      <w:r w:rsidR="00C41BC6">
        <w:rPr>
          <w:rFonts w:ascii="Calibri" w:hAnsi="Calibri"/>
          <w:sz w:val="22"/>
          <w:szCs w:val="22"/>
          <w:lang w:val="en-GB"/>
        </w:rPr>
        <w:t xml:space="preserve">and </w:t>
      </w:r>
      <w:r w:rsidR="008E3AC7">
        <w:rPr>
          <w:rFonts w:ascii="Calibri" w:hAnsi="Calibri"/>
          <w:sz w:val="22"/>
          <w:szCs w:val="22"/>
          <w:lang w:val="en-GB"/>
        </w:rPr>
        <w:t>send registration fee via e-Transfer</w:t>
      </w:r>
      <w:r w:rsidR="00C41BC6">
        <w:rPr>
          <w:rFonts w:ascii="Calibri" w:hAnsi="Calibri"/>
          <w:sz w:val="22"/>
          <w:szCs w:val="22"/>
          <w:lang w:val="en-GB"/>
        </w:rPr>
        <w:t xml:space="preserve"> also</w:t>
      </w:r>
      <w:r w:rsidR="008E3AC7">
        <w:rPr>
          <w:rFonts w:ascii="Calibri" w:hAnsi="Calibri"/>
          <w:sz w:val="22"/>
          <w:szCs w:val="22"/>
          <w:lang w:val="en-GB"/>
        </w:rPr>
        <w:t xml:space="preserve"> to </w:t>
      </w:r>
      <w:hyperlink r:id="rId14" w:history="1">
        <w:r w:rsidR="00A704F7" w:rsidRPr="0034280E">
          <w:rPr>
            <w:rStyle w:val="Hyperlink"/>
            <w:rFonts w:ascii="Calibri" w:hAnsi="Calibri"/>
            <w:sz w:val="22"/>
            <w:szCs w:val="22"/>
          </w:rPr>
          <w:t>acogsymposium@gmail.com</w:t>
        </w:r>
      </w:hyperlink>
      <w:r w:rsidR="00A704F7">
        <w:rPr>
          <w:rFonts w:ascii="Calibri" w:hAnsi="Calibri"/>
          <w:color w:val="000000"/>
          <w:sz w:val="22"/>
          <w:szCs w:val="22"/>
        </w:rPr>
        <w:t xml:space="preserve"> </w:t>
      </w:r>
      <w:r w:rsidR="00062E6C" w:rsidRPr="00850E76">
        <w:rPr>
          <w:rFonts w:ascii="Calibri" w:hAnsi="Calibri"/>
          <w:color w:val="000000"/>
          <w:sz w:val="22"/>
          <w:szCs w:val="22"/>
        </w:rPr>
        <w:t xml:space="preserve">or send in mail (cheque/money order/cash) to address noted </w:t>
      </w:r>
      <w:r w:rsidR="00062E6C">
        <w:rPr>
          <w:rFonts w:ascii="Calibri" w:hAnsi="Calibri"/>
          <w:color w:val="000000"/>
          <w:sz w:val="22"/>
          <w:szCs w:val="22"/>
        </w:rPr>
        <w:t xml:space="preserve">above </w:t>
      </w:r>
      <w:r w:rsidR="00062E6C" w:rsidRPr="00850E76">
        <w:rPr>
          <w:rFonts w:ascii="Calibri" w:hAnsi="Calibri"/>
          <w:color w:val="000000"/>
          <w:sz w:val="22"/>
          <w:szCs w:val="22"/>
        </w:rPr>
        <w:t xml:space="preserve">in item 2.   </w:t>
      </w:r>
    </w:p>
    <w:p w14:paraId="29D6B04F" w14:textId="77777777" w:rsidR="008E3AC7" w:rsidRDefault="008E3AC7" w:rsidP="00392CD1">
      <w:pPr>
        <w:rPr>
          <w:rFonts w:ascii="Calibri" w:hAnsi="Calibri"/>
          <w:sz w:val="22"/>
          <w:szCs w:val="22"/>
          <w:lang w:val="en-GB"/>
        </w:rPr>
      </w:pPr>
      <w:r>
        <w:rPr>
          <w:rFonts w:ascii="Calibri" w:hAnsi="Calibri"/>
          <w:sz w:val="22"/>
          <w:szCs w:val="22"/>
          <w:lang w:val="en-GB"/>
        </w:rPr>
        <w:t xml:space="preserve"> </w:t>
      </w:r>
    </w:p>
    <w:bookmarkEnd w:id="2"/>
    <w:p w14:paraId="637805D2" w14:textId="77777777" w:rsidR="007A737C" w:rsidRPr="000D1732" w:rsidRDefault="007A737C" w:rsidP="00392CD1">
      <w:pPr>
        <w:rPr>
          <w:rFonts w:ascii="Calibri" w:hAnsi="Calibri"/>
          <w:sz w:val="22"/>
          <w:szCs w:val="22"/>
          <w:lang w:val="en-GB"/>
        </w:rPr>
      </w:pPr>
    </w:p>
    <w:p w14:paraId="421C6183" w14:textId="77777777" w:rsidR="00B43AE0" w:rsidRPr="000D1732" w:rsidRDefault="00B43AE0">
      <w:pPr>
        <w:pStyle w:val="BodyText2"/>
        <w:jc w:val="center"/>
        <w:rPr>
          <w:rFonts w:ascii="Calibri" w:hAnsi="Calibri"/>
          <w:b/>
          <w:sz w:val="32"/>
          <w:szCs w:val="32"/>
        </w:rPr>
      </w:pPr>
      <w:bookmarkStart w:id="7" w:name="_Hlk96865957"/>
      <w:bookmarkEnd w:id="3"/>
      <w:bookmarkEnd w:id="4"/>
      <w:r w:rsidRPr="000D1732">
        <w:rPr>
          <w:rFonts w:ascii="Calibri" w:hAnsi="Calibri"/>
          <w:b/>
          <w:sz w:val="32"/>
          <w:szCs w:val="32"/>
        </w:rPr>
        <w:t>Information</w:t>
      </w:r>
    </w:p>
    <w:p w14:paraId="463F29E8" w14:textId="77777777" w:rsidR="00B43AE0" w:rsidRPr="000D1732" w:rsidRDefault="00B43AE0">
      <w:pPr>
        <w:pStyle w:val="BodyText2"/>
        <w:pBdr>
          <w:bottom w:val="thinThickSmallGap" w:sz="24" w:space="1" w:color="auto"/>
        </w:pBdr>
        <w:jc w:val="left"/>
        <w:rPr>
          <w:rFonts w:ascii="Calibri" w:hAnsi="Calibri"/>
          <w:b/>
          <w:szCs w:val="24"/>
        </w:rPr>
      </w:pPr>
    </w:p>
    <w:p w14:paraId="3B7B4B86" w14:textId="77777777" w:rsidR="00B43AE0" w:rsidRPr="000D1732" w:rsidRDefault="00B43AE0">
      <w:pPr>
        <w:tabs>
          <w:tab w:val="center" w:pos="4680"/>
        </w:tabs>
        <w:jc w:val="both"/>
        <w:rPr>
          <w:rFonts w:ascii="Calibri" w:hAnsi="Calibri"/>
          <w:b/>
          <w:sz w:val="36"/>
          <w:lang w:val="en-GB"/>
        </w:rPr>
      </w:pPr>
    </w:p>
    <w:bookmarkEnd w:id="7"/>
    <w:p w14:paraId="5350753E" w14:textId="77777777" w:rsidR="00B43AE0" w:rsidRPr="000D1732" w:rsidRDefault="00B43AE0">
      <w:pPr>
        <w:tabs>
          <w:tab w:val="center" w:pos="4680"/>
        </w:tabs>
        <w:jc w:val="both"/>
        <w:rPr>
          <w:rFonts w:ascii="Calibri" w:hAnsi="Calibri"/>
          <w:b/>
          <w:sz w:val="28"/>
          <w:lang w:val="en-GB"/>
        </w:rPr>
      </w:pPr>
      <w:r w:rsidRPr="000D1732">
        <w:rPr>
          <w:rFonts w:ascii="Calibri" w:hAnsi="Calibri"/>
          <w:b/>
          <w:sz w:val="28"/>
          <w:lang w:val="en-GB"/>
        </w:rPr>
        <w:t>Special Dietary Needs</w:t>
      </w:r>
    </w:p>
    <w:p w14:paraId="3A0FF5F2" w14:textId="77777777" w:rsidR="009D53B4" w:rsidRPr="000D1732" w:rsidRDefault="009D53B4">
      <w:pPr>
        <w:tabs>
          <w:tab w:val="center" w:pos="4680"/>
        </w:tabs>
        <w:jc w:val="both"/>
        <w:rPr>
          <w:rFonts w:ascii="Calibri" w:hAnsi="Calibri"/>
          <w:b/>
          <w:sz w:val="28"/>
          <w:lang w:val="en-GB"/>
        </w:rPr>
      </w:pPr>
    </w:p>
    <w:p w14:paraId="1CBC753F" w14:textId="77777777" w:rsidR="00B43AE0" w:rsidRDefault="00B43AE0">
      <w:pPr>
        <w:pStyle w:val="BodyText2"/>
        <w:rPr>
          <w:rFonts w:ascii="Calibri" w:hAnsi="Calibri"/>
          <w:sz w:val="22"/>
          <w:szCs w:val="22"/>
        </w:rPr>
      </w:pPr>
      <w:r w:rsidRPr="000D1732">
        <w:rPr>
          <w:rFonts w:ascii="Calibri" w:hAnsi="Calibri"/>
          <w:sz w:val="22"/>
          <w:szCs w:val="22"/>
        </w:rPr>
        <w:t>If you have special dietary needs that may require special preparation, please indicate on the registration form</w:t>
      </w:r>
      <w:r w:rsidR="00EE5738" w:rsidRPr="000D1732">
        <w:rPr>
          <w:rFonts w:ascii="Calibri" w:hAnsi="Calibri"/>
          <w:sz w:val="22"/>
          <w:szCs w:val="22"/>
        </w:rPr>
        <w:t xml:space="preserve"> on </w:t>
      </w:r>
      <w:r w:rsidR="00EE5738" w:rsidRPr="000A4125">
        <w:rPr>
          <w:rFonts w:ascii="Calibri" w:hAnsi="Calibri"/>
          <w:b/>
          <w:i/>
          <w:iCs/>
          <w:color w:val="FF0000"/>
          <w:sz w:val="22"/>
          <w:szCs w:val="22"/>
        </w:rPr>
        <w:t>page</w:t>
      </w:r>
      <w:r w:rsidR="003374D0" w:rsidRPr="000A4125">
        <w:rPr>
          <w:rFonts w:ascii="Calibri" w:hAnsi="Calibri"/>
          <w:b/>
          <w:i/>
          <w:iCs/>
          <w:color w:val="FF0000"/>
          <w:sz w:val="22"/>
          <w:szCs w:val="22"/>
        </w:rPr>
        <w:t>s</w:t>
      </w:r>
      <w:r w:rsidR="00EE5738" w:rsidRPr="000A4125">
        <w:rPr>
          <w:rFonts w:ascii="Calibri" w:hAnsi="Calibri"/>
          <w:b/>
          <w:i/>
          <w:iCs/>
          <w:color w:val="FF0000"/>
          <w:sz w:val="22"/>
          <w:szCs w:val="22"/>
        </w:rPr>
        <w:t xml:space="preserve"> </w:t>
      </w:r>
      <w:r w:rsidR="000A4125">
        <w:rPr>
          <w:rFonts w:ascii="Calibri" w:hAnsi="Calibri"/>
          <w:b/>
          <w:i/>
          <w:iCs/>
          <w:color w:val="FF0000"/>
          <w:sz w:val="22"/>
          <w:szCs w:val="22"/>
        </w:rPr>
        <w:t xml:space="preserve">x &amp; </w:t>
      </w:r>
      <w:r w:rsidR="00EE5738" w:rsidRPr="000A4125">
        <w:rPr>
          <w:rFonts w:ascii="Calibri" w:hAnsi="Calibri"/>
          <w:b/>
          <w:i/>
          <w:iCs/>
          <w:color w:val="FF0000"/>
          <w:sz w:val="22"/>
          <w:szCs w:val="22"/>
        </w:rPr>
        <w:t>x</w:t>
      </w:r>
      <w:r w:rsidRPr="000D1732">
        <w:rPr>
          <w:rFonts w:ascii="Calibri" w:hAnsi="Calibri"/>
          <w:color w:val="000000"/>
          <w:sz w:val="22"/>
          <w:szCs w:val="22"/>
        </w:rPr>
        <w:t xml:space="preserve">. </w:t>
      </w:r>
      <w:r w:rsidRPr="000D1732">
        <w:rPr>
          <w:rFonts w:ascii="Calibri" w:hAnsi="Calibri"/>
          <w:sz w:val="22"/>
          <w:szCs w:val="22"/>
        </w:rPr>
        <w:t xml:space="preserve"> </w:t>
      </w:r>
    </w:p>
    <w:p w14:paraId="5630AD66" w14:textId="77777777" w:rsidR="00491CB2" w:rsidRDefault="00491CB2">
      <w:pPr>
        <w:pStyle w:val="BodyText2"/>
        <w:rPr>
          <w:rFonts w:ascii="Calibri" w:hAnsi="Calibri"/>
          <w:sz w:val="22"/>
          <w:szCs w:val="22"/>
        </w:rPr>
      </w:pPr>
    </w:p>
    <w:p w14:paraId="5AE6FDD3" w14:textId="77777777" w:rsidR="001C6B2D" w:rsidRDefault="00981D59" w:rsidP="001C6B2D">
      <w:pPr>
        <w:ind w:left="720" w:hanging="720"/>
        <w:jc w:val="both"/>
        <w:rPr>
          <w:rFonts w:ascii="Calibri" w:hAnsi="Calibri"/>
          <w:b/>
          <w:sz w:val="28"/>
          <w:szCs w:val="28"/>
          <w:lang w:val="en-GB"/>
        </w:rPr>
      </w:pPr>
      <w:r>
        <w:rPr>
          <w:rFonts w:ascii="Calibri" w:hAnsi="Calibri"/>
          <w:b/>
          <w:sz w:val="28"/>
          <w:szCs w:val="28"/>
          <w:lang w:val="en-GB"/>
        </w:rPr>
        <w:t>Friday Evening Dinner</w:t>
      </w:r>
    </w:p>
    <w:p w14:paraId="61829076" w14:textId="77777777" w:rsidR="00703558" w:rsidRDefault="00703558" w:rsidP="001C6B2D">
      <w:pPr>
        <w:ind w:left="720" w:hanging="720"/>
        <w:jc w:val="both"/>
        <w:rPr>
          <w:rFonts w:ascii="Calibri" w:hAnsi="Calibri"/>
          <w:b/>
          <w:sz w:val="28"/>
          <w:szCs w:val="28"/>
          <w:lang w:val="en-GB"/>
        </w:rPr>
      </w:pPr>
    </w:p>
    <w:p w14:paraId="4BB8028B" w14:textId="77777777" w:rsidR="001C6B2D" w:rsidRPr="000D1732" w:rsidRDefault="001C6B2D" w:rsidP="001C6B2D">
      <w:pPr>
        <w:pStyle w:val="BodyText2"/>
        <w:rPr>
          <w:rFonts w:ascii="Calibri" w:hAnsi="Calibri"/>
          <w:b/>
          <w:bCs/>
          <w:sz w:val="22"/>
          <w:szCs w:val="22"/>
        </w:rPr>
      </w:pPr>
      <w:r w:rsidRPr="000D1732">
        <w:rPr>
          <w:rFonts w:ascii="Calibri" w:hAnsi="Calibri"/>
          <w:bCs/>
          <w:sz w:val="22"/>
          <w:szCs w:val="22"/>
        </w:rPr>
        <w:t xml:space="preserve">A </w:t>
      </w:r>
      <w:r w:rsidR="00981D59">
        <w:rPr>
          <w:rFonts w:ascii="Calibri" w:hAnsi="Calibri"/>
          <w:bCs/>
          <w:sz w:val="22"/>
          <w:szCs w:val="22"/>
        </w:rPr>
        <w:t>dinner</w:t>
      </w:r>
      <w:r w:rsidRPr="000D1732">
        <w:rPr>
          <w:rFonts w:ascii="Calibri" w:hAnsi="Calibri"/>
          <w:bCs/>
          <w:sz w:val="22"/>
          <w:szCs w:val="22"/>
        </w:rPr>
        <w:t xml:space="preserve"> is organized for Friday evening, June </w:t>
      </w:r>
      <w:r w:rsidR="00A704F7">
        <w:rPr>
          <w:rFonts w:ascii="Calibri" w:hAnsi="Calibri"/>
          <w:bCs/>
          <w:sz w:val="22"/>
          <w:szCs w:val="22"/>
        </w:rPr>
        <w:t>23</w:t>
      </w:r>
      <w:r w:rsidR="00AF1C71">
        <w:rPr>
          <w:rFonts w:ascii="Calibri" w:hAnsi="Calibri"/>
          <w:bCs/>
          <w:sz w:val="22"/>
          <w:szCs w:val="22"/>
        </w:rPr>
        <w:t>, 20</w:t>
      </w:r>
      <w:r w:rsidR="004301B2">
        <w:rPr>
          <w:rFonts w:ascii="Calibri" w:hAnsi="Calibri"/>
          <w:bCs/>
          <w:sz w:val="22"/>
          <w:szCs w:val="22"/>
        </w:rPr>
        <w:t>2</w:t>
      </w:r>
      <w:r w:rsidR="00A704F7">
        <w:rPr>
          <w:rFonts w:ascii="Calibri" w:hAnsi="Calibri"/>
          <w:bCs/>
          <w:sz w:val="22"/>
          <w:szCs w:val="22"/>
        </w:rPr>
        <w:t>3</w:t>
      </w:r>
      <w:r w:rsidRPr="000D1732">
        <w:rPr>
          <w:rFonts w:ascii="Calibri" w:hAnsi="Calibri"/>
          <w:bCs/>
          <w:sz w:val="22"/>
          <w:szCs w:val="22"/>
        </w:rPr>
        <w:t xml:space="preserve">, </w:t>
      </w:r>
      <w:r w:rsidR="0076561D">
        <w:rPr>
          <w:rFonts w:ascii="Calibri" w:hAnsi="Calibri"/>
          <w:bCs/>
          <w:sz w:val="22"/>
          <w:szCs w:val="22"/>
        </w:rPr>
        <w:t xml:space="preserve">at the </w:t>
      </w:r>
      <w:r w:rsidR="00737D9B">
        <w:rPr>
          <w:rFonts w:ascii="Calibri" w:hAnsi="Calibri"/>
          <w:bCs/>
          <w:sz w:val="22"/>
          <w:szCs w:val="22"/>
        </w:rPr>
        <w:t>Waterfront Warehouse</w:t>
      </w:r>
      <w:r w:rsidR="004A1A43">
        <w:rPr>
          <w:rFonts w:ascii="Calibri" w:hAnsi="Calibri"/>
          <w:bCs/>
          <w:sz w:val="22"/>
          <w:szCs w:val="22"/>
        </w:rPr>
        <w:t xml:space="preserve">, </w:t>
      </w:r>
      <w:r w:rsidR="001D7C76">
        <w:rPr>
          <w:rFonts w:ascii="Calibri" w:hAnsi="Calibri"/>
          <w:bCs/>
          <w:sz w:val="22"/>
          <w:szCs w:val="22"/>
        </w:rPr>
        <w:t xml:space="preserve">1549 Lower Water Street, </w:t>
      </w:r>
      <w:r w:rsidRPr="000D1732">
        <w:rPr>
          <w:rFonts w:ascii="Calibri" w:hAnsi="Calibri"/>
          <w:bCs/>
          <w:sz w:val="22"/>
          <w:szCs w:val="22"/>
        </w:rPr>
        <w:t xml:space="preserve">and the cost is included in the conference registration fee.  </w:t>
      </w:r>
      <w:r w:rsidRPr="000D1732">
        <w:rPr>
          <w:rFonts w:ascii="Calibri" w:hAnsi="Calibri"/>
          <w:b/>
          <w:bCs/>
          <w:sz w:val="22"/>
          <w:szCs w:val="22"/>
        </w:rPr>
        <w:t>Although the cost for the</w:t>
      </w:r>
      <w:r w:rsidR="00C95F0D">
        <w:rPr>
          <w:rFonts w:ascii="Calibri" w:hAnsi="Calibri"/>
          <w:b/>
          <w:bCs/>
          <w:sz w:val="22"/>
          <w:szCs w:val="22"/>
        </w:rPr>
        <w:t xml:space="preserve"> </w:t>
      </w:r>
      <w:r w:rsidR="00981D59">
        <w:rPr>
          <w:rFonts w:ascii="Calibri" w:hAnsi="Calibri"/>
          <w:b/>
          <w:bCs/>
          <w:sz w:val="22"/>
          <w:szCs w:val="22"/>
        </w:rPr>
        <w:t>dinner</w:t>
      </w:r>
      <w:r w:rsidRPr="000D1732">
        <w:rPr>
          <w:rFonts w:ascii="Calibri" w:hAnsi="Calibri"/>
          <w:b/>
          <w:bCs/>
          <w:sz w:val="22"/>
          <w:szCs w:val="22"/>
        </w:rPr>
        <w:t xml:space="preserve"> is included in the registration fee, sign-up is necessary.  For those who may want to bring a guest(s), sign-up and </w:t>
      </w:r>
      <w:r w:rsidR="00FF1E9E">
        <w:rPr>
          <w:rFonts w:ascii="Calibri" w:hAnsi="Calibri"/>
          <w:b/>
          <w:bCs/>
          <w:sz w:val="22"/>
          <w:szCs w:val="22"/>
        </w:rPr>
        <w:t xml:space="preserve">pricing information </w:t>
      </w:r>
      <w:r w:rsidRPr="000D1732">
        <w:rPr>
          <w:rFonts w:ascii="Calibri" w:hAnsi="Calibri"/>
          <w:b/>
          <w:bCs/>
          <w:sz w:val="22"/>
          <w:szCs w:val="22"/>
        </w:rPr>
        <w:t xml:space="preserve">is available in the registration form on </w:t>
      </w:r>
      <w:r w:rsidRPr="000A4125">
        <w:rPr>
          <w:rFonts w:ascii="Calibri" w:hAnsi="Calibri"/>
          <w:b/>
          <w:bCs/>
          <w:i/>
          <w:iCs/>
          <w:color w:val="FF0000"/>
          <w:sz w:val="22"/>
          <w:szCs w:val="22"/>
        </w:rPr>
        <w:t>page</w:t>
      </w:r>
      <w:r w:rsidR="003374D0" w:rsidRPr="000A4125">
        <w:rPr>
          <w:rFonts w:ascii="Calibri" w:hAnsi="Calibri"/>
          <w:b/>
          <w:bCs/>
          <w:i/>
          <w:iCs/>
          <w:color w:val="FF0000"/>
          <w:sz w:val="22"/>
          <w:szCs w:val="22"/>
        </w:rPr>
        <w:t>s</w:t>
      </w:r>
      <w:r w:rsidRPr="000A4125">
        <w:rPr>
          <w:rFonts w:ascii="Calibri" w:hAnsi="Calibri"/>
          <w:b/>
          <w:bCs/>
          <w:i/>
          <w:iCs/>
          <w:color w:val="FF0000"/>
          <w:sz w:val="22"/>
          <w:szCs w:val="22"/>
        </w:rPr>
        <w:t xml:space="preserve"> </w:t>
      </w:r>
      <w:r w:rsidR="000A4125">
        <w:rPr>
          <w:rFonts w:ascii="Calibri" w:hAnsi="Calibri"/>
          <w:b/>
          <w:bCs/>
          <w:i/>
          <w:iCs/>
          <w:color w:val="FF0000"/>
          <w:sz w:val="22"/>
          <w:szCs w:val="22"/>
        </w:rPr>
        <w:t xml:space="preserve">x &amp; </w:t>
      </w:r>
      <w:r w:rsidRPr="000A4125">
        <w:rPr>
          <w:rFonts w:ascii="Calibri" w:hAnsi="Calibri"/>
          <w:b/>
          <w:bCs/>
          <w:i/>
          <w:iCs/>
          <w:color w:val="FF0000"/>
          <w:sz w:val="22"/>
          <w:szCs w:val="22"/>
        </w:rPr>
        <w:t>x</w:t>
      </w:r>
      <w:r w:rsidRPr="000D1732">
        <w:rPr>
          <w:rFonts w:ascii="Calibri" w:hAnsi="Calibri"/>
          <w:b/>
          <w:bCs/>
          <w:color w:val="000000"/>
          <w:sz w:val="22"/>
          <w:szCs w:val="22"/>
        </w:rPr>
        <w:t xml:space="preserve">. </w:t>
      </w:r>
      <w:r w:rsidR="00AF1C71">
        <w:rPr>
          <w:rFonts w:ascii="Calibri" w:hAnsi="Calibri"/>
          <w:b/>
          <w:bCs/>
          <w:color w:val="000000"/>
          <w:sz w:val="22"/>
          <w:szCs w:val="22"/>
        </w:rPr>
        <w:t xml:space="preserve"> </w:t>
      </w:r>
      <w:r w:rsidRPr="000D1732">
        <w:rPr>
          <w:rFonts w:ascii="Calibri" w:hAnsi="Calibri"/>
          <w:b/>
          <w:bCs/>
          <w:color w:val="000000"/>
          <w:sz w:val="22"/>
          <w:szCs w:val="22"/>
        </w:rPr>
        <w:t xml:space="preserve"> </w:t>
      </w:r>
      <w:r w:rsidRPr="000D1732">
        <w:rPr>
          <w:rFonts w:ascii="Calibri" w:hAnsi="Calibri"/>
          <w:b/>
          <w:bCs/>
          <w:sz w:val="22"/>
          <w:szCs w:val="22"/>
        </w:rPr>
        <w:t xml:space="preserve">  </w:t>
      </w:r>
    </w:p>
    <w:p w14:paraId="2BA226A1" w14:textId="77777777" w:rsidR="008642C9" w:rsidRDefault="008642C9" w:rsidP="00466584">
      <w:pPr>
        <w:rPr>
          <w:rFonts w:ascii="Calibri" w:hAnsi="Calibri"/>
          <w:b/>
          <w:sz w:val="28"/>
          <w:szCs w:val="28"/>
          <w:lang w:val="en-GB"/>
        </w:rPr>
      </w:pPr>
    </w:p>
    <w:p w14:paraId="2C5DB024" w14:textId="77777777" w:rsidR="008642C9" w:rsidRPr="000D1732" w:rsidRDefault="008642C9" w:rsidP="008642C9">
      <w:pPr>
        <w:pStyle w:val="BodyText2"/>
        <w:jc w:val="center"/>
        <w:rPr>
          <w:rFonts w:ascii="Calibri" w:hAnsi="Calibri"/>
          <w:b/>
          <w:sz w:val="32"/>
          <w:szCs w:val="32"/>
        </w:rPr>
      </w:pPr>
      <w:r>
        <w:rPr>
          <w:rFonts w:ascii="Calibri" w:hAnsi="Calibri"/>
          <w:b/>
          <w:sz w:val="32"/>
          <w:szCs w:val="32"/>
        </w:rPr>
        <w:t>Affiliated Meetings</w:t>
      </w:r>
    </w:p>
    <w:p w14:paraId="17AD93B2" w14:textId="77777777" w:rsidR="008642C9" w:rsidRPr="000D1732" w:rsidRDefault="008642C9" w:rsidP="008642C9">
      <w:pPr>
        <w:pStyle w:val="BodyText2"/>
        <w:pBdr>
          <w:bottom w:val="thinThickSmallGap" w:sz="24" w:space="1" w:color="auto"/>
        </w:pBdr>
        <w:jc w:val="left"/>
        <w:rPr>
          <w:rFonts w:ascii="Calibri" w:hAnsi="Calibri"/>
          <w:b/>
          <w:szCs w:val="24"/>
        </w:rPr>
      </w:pPr>
    </w:p>
    <w:p w14:paraId="0DE4B5B7" w14:textId="77777777" w:rsidR="008642C9" w:rsidRPr="000D1732" w:rsidRDefault="008642C9" w:rsidP="008642C9">
      <w:pPr>
        <w:tabs>
          <w:tab w:val="center" w:pos="4680"/>
        </w:tabs>
        <w:jc w:val="both"/>
        <w:rPr>
          <w:rFonts w:ascii="Calibri" w:hAnsi="Calibri"/>
          <w:b/>
          <w:sz w:val="36"/>
          <w:lang w:val="en-GB"/>
        </w:rPr>
      </w:pPr>
    </w:p>
    <w:p w14:paraId="7B0C7B6D" w14:textId="77777777" w:rsidR="006B03AC" w:rsidRDefault="008373B4" w:rsidP="00246A2B">
      <w:pPr>
        <w:jc w:val="both"/>
        <w:rPr>
          <w:rFonts w:ascii="Calibri" w:hAnsi="Calibri"/>
          <w:sz w:val="22"/>
          <w:szCs w:val="22"/>
        </w:rPr>
      </w:pPr>
      <w:r>
        <w:rPr>
          <w:rFonts w:ascii="Calibri" w:hAnsi="Calibri"/>
          <w:sz w:val="22"/>
          <w:szCs w:val="22"/>
        </w:rPr>
        <w:t>T</w:t>
      </w:r>
      <w:r w:rsidR="00246A2B" w:rsidRPr="00246A2B">
        <w:rPr>
          <w:rFonts w:ascii="Calibri" w:hAnsi="Calibri"/>
          <w:sz w:val="22"/>
          <w:szCs w:val="22"/>
        </w:rPr>
        <w:t xml:space="preserve">here will be </w:t>
      </w:r>
      <w:r w:rsidR="00DA64E5">
        <w:rPr>
          <w:rFonts w:ascii="Calibri" w:hAnsi="Calibri"/>
          <w:sz w:val="22"/>
          <w:szCs w:val="22"/>
        </w:rPr>
        <w:t>three</w:t>
      </w:r>
      <w:r w:rsidR="006B03AC">
        <w:rPr>
          <w:rFonts w:ascii="Calibri" w:hAnsi="Calibri"/>
          <w:sz w:val="22"/>
          <w:szCs w:val="22"/>
        </w:rPr>
        <w:t xml:space="preserve"> </w:t>
      </w:r>
      <w:r w:rsidR="006E03C4">
        <w:rPr>
          <w:rFonts w:ascii="Calibri" w:hAnsi="Calibri"/>
          <w:sz w:val="22"/>
          <w:szCs w:val="22"/>
        </w:rPr>
        <w:t>a</w:t>
      </w:r>
      <w:r w:rsidR="006B03AC">
        <w:rPr>
          <w:rFonts w:ascii="Calibri" w:hAnsi="Calibri"/>
          <w:sz w:val="22"/>
          <w:szCs w:val="22"/>
        </w:rPr>
        <w:t xml:space="preserve">ffiliated </w:t>
      </w:r>
      <w:r w:rsidR="006E03C4">
        <w:rPr>
          <w:rFonts w:ascii="Calibri" w:hAnsi="Calibri"/>
          <w:sz w:val="22"/>
          <w:szCs w:val="22"/>
        </w:rPr>
        <w:t>m</w:t>
      </w:r>
      <w:r w:rsidR="006B03AC">
        <w:rPr>
          <w:rFonts w:ascii="Calibri" w:hAnsi="Calibri"/>
          <w:sz w:val="22"/>
          <w:szCs w:val="22"/>
        </w:rPr>
        <w:t>eeting</w:t>
      </w:r>
      <w:r w:rsidR="00DA64E5">
        <w:rPr>
          <w:rFonts w:ascii="Calibri" w:hAnsi="Calibri"/>
          <w:sz w:val="22"/>
          <w:szCs w:val="22"/>
        </w:rPr>
        <w:t>s</w:t>
      </w:r>
      <w:r w:rsidR="006B03AC">
        <w:rPr>
          <w:rFonts w:ascii="Calibri" w:hAnsi="Calibri"/>
          <w:sz w:val="22"/>
          <w:szCs w:val="22"/>
        </w:rPr>
        <w:t xml:space="preserve"> held in conjunction with this year’s ACOG Symposium</w:t>
      </w:r>
      <w:r w:rsidR="004A1A43">
        <w:rPr>
          <w:rFonts w:ascii="Calibri" w:hAnsi="Calibri"/>
          <w:sz w:val="22"/>
          <w:szCs w:val="22"/>
        </w:rPr>
        <w:t xml:space="preserve"> at </w:t>
      </w:r>
      <w:r w:rsidR="00DB2215">
        <w:rPr>
          <w:rFonts w:ascii="Calibri" w:hAnsi="Calibri"/>
          <w:sz w:val="22"/>
          <w:szCs w:val="22"/>
        </w:rPr>
        <w:t>The Westin Nova Scotian</w:t>
      </w:r>
      <w:r w:rsidR="004A1A43">
        <w:rPr>
          <w:rFonts w:ascii="Calibri" w:hAnsi="Calibri"/>
          <w:sz w:val="22"/>
          <w:szCs w:val="22"/>
        </w:rPr>
        <w:t xml:space="preserve">. </w:t>
      </w:r>
      <w:r w:rsidR="006B03AC">
        <w:rPr>
          <w:rFonts w:ascii="Calibri" w:hAnsi="Calibri"/>
          <w:sz w:val="22"/>
          <w:szCs w:val="22"/>
        </w:rPr>
        <w:t xml:space="preserve">Those who are interested </w:t>
      </w:r>
      <w:r w:rsidR="006E03C4">
        <w:rPr>
          <w:rFonts w:ascii="Calibri" w:hAnsi="Calibri"/>
          <w:sz w:val="22"/>
          <w:szCs w:val="22"/>
        </w:rPr>
        <w:t>in any of the affiliated meetings are</w:t>
      </w:r>
      <w:r w:rsidR="006B03AC">
        <w:rPr>
          <w:rFonts w:ascii="Calibri" w:hAnsi="Calibri"/>
          <w:sz w:val="22"/>
          <w:szCs w:val="22"/>
        </w:rPr>
        <w:t xml:space="preserve"> asked to contact the meeting coordinator below for registration and program.</w:t>
      </w:r>
    </w:p>
    <w:p w14:paraId="66204FF1" w14:textId="77777777" w:rsidR="00DA64E5" w:rsidRDefault="00DA64E5" w:rsidP="00246A2B">
      <w:pPr>
        <w:jc w:val="both"/>
        <w:rPr>
          <w:rFonts w:ascii="Calibri" w:hAnsi="Calibri"/>
          <w:sz w:val="22"/>
          <w:szCs w:val="22"/>
        </w:rPr>
      </w:pPr>
    </w:p>
    <w:p w14:paraId="09C02009" w14:textId="77777777" w:rsidR="00DA64E5" w:rsidRDefault="00DA64E5" w:rsidP="00DA64E5">
      <w:pPr>
        <w:jc w:val="both"/>
        <w:rPr>
          <w:rFonts w:ascii="Calibri" w:hAnsi="Calibri" w:cs="Calibri"/>
          <w:sz w:val="22"/>
          <w:szCs w:val="22"/>
          <w:u w:val="single"/>
        </w:rPr>
      </w:pPr>
      <w:r>
        <w:rPr>
          <w:rFonts w:ascii="Calibri" w:hAnsi="Calibri" w:cs="Calibri"/>
          <w:sz w:val="22"/>
          <w:szCs w:val="22"/>
        </w:rPr>
        <w:t xml:space="preserve">1.           </w:t>
      </w:r>
      <w:r>
        <w:rPr>
          <w:rFonts w:ascii="Calibri" w:hAnsi="Calibri" w:cs="Calibri"/>
          <w:sz w:val="22"/>
          <w:szCs w:val="22"/>
          <w:u w:val="single"/>
        </w:rPr>
        <w:t xml:space="preserve">Atlantic Radiotherapy </w:t>
      </w:r>
      <w:r w:rsidR="001E1EEB">
        <w:rPr>
          <w:rFonts w:ascii="Calibri" w:hAnsi="Calibri" w:cs="Calibri"/>
          <w:sz w:val="22"/>
          <w:szCs w:val="22"/>
          <w:u w:val="single"/>
        </w:rPr>
        <w:t>Conference</w:t>
      </w:r>
    </w:p>
    <w:p w14:paraId="2DBF0D7D" w14:textId="77777777" w:rsidR="00DA64E5" w:rsidRDefault="00DA64E5" w:rsidP="00DA64E5">
      <w:pPr>
        <w:jc w:val="both"/>
        <w:rPr>
          <w:rFonts w:ascii="Calibri" w:hAnsi="Calibri" w:cs="Calibri"/>
          <w:sz w:val="22"/>
          <w:szCs w:val="22"/>
          <w:u w:val="single"/>
        </w:rPr>
      </w:pPr>
    </w:p>
    <w:p w14:paraId="33B1E822" w14:textId="77777777" w:rsidR="00DA64E5" w:rsidRDefault="00DA64E5" w:rsidP="00DA64E5">
      <w:pPr>
        <w:ind w:left="720"/>
        <w:jc w:val="both"/>
        <w:rPr>
          <w:rFonts w:ascii="Calibri" w:hAnsi="Calibri" w:cs="Calibri"/>
          <w:sz w:val="22"/>
          <w:szCs w:val="22"/>
        </w:rPr>
      </w:pPr>
      <w:r>
        <w:rPr>
          <w:rFonts w:ascii="Calibri" w:hAnsi="Calibri" w:cs="Calibri"/>
          <w:sz w:val="22"/>
          <w:szCs w:val="22"/>
        </w:rPr>
        <w:t xml:space="preserve">This meeting will </w:t>
      </w:r>
      <w:r w:rsidR="00B520B0">
        <w:rPr>
          <w:rFonts w:ascii="Calibri" w:hAnsi="Calibri" w:cs="Calibri"/>
          <w:sz w:val="22"/>
          <w:szCs w:val="22"/>
        </w:rPr>
        <w:t>be held on Thursday afternoon</w:t>
      </w:r>
      <w:r w:rsidR="00DB2215">
        <w:rPr>
          <w:rFonts w:ascii="Calibri" w:hAnsi="Calibri" w:cs="Calibri"/>
          <w:sz w:val="22"/>
          <w:szCs w:val="22"/>
        </w:rPr>
        <w:t xml:space="preserve">, June </w:t>
      </w:r>
      <w:r w:rsidR="00466584">
        <w:rPr>
          <w:rFonts w:ascii="Calibri" w:hAnsi="Calibri" w:cs="Calibri"/>
          <w:sz w:val="22"/>
          <w:szCs w:val="22"/>
        </w:rPr>
        <w:t>22</w:t>
      </w:r>
      <w:r w:rsidR="00DB2215">
        <w:rPr>
          <w:rFonts w:ascii="Calibri" w:hAnsi="Calibri" w:cs="Calibri"/>
          <w:sz w:val="22"/>
          <w:szCs w:val="22"/>
        </w:rPr>
        <w:t xml:space="preserve">, </w:t>
      </w:r>
      <w:r>
        <w:rPr>
          <w:rFonts w:ascii="Calibri" w:hAnsi="Calibri" w:cs="Calibri"/>
          <w:sz w:val="22"/>
          <w:szCs w:val="22"/>
        </w:rPr>
        <w:t xml:space="preserve">and Friday morning, June </w:t>
      </w:r>
      <w:r w:rsidR="00A704F7">
        <w:rPr>
          <w:rFonts w:ascii="Calibri" w:hAnsi="Calibri" w:cs="Calibri"/>
          <w:sz w:val="22"/>
          <w:szCs w:val="22"/>
        </w:rPr>
        <w:t>23</w:t>
      </w:r>
      <w:r w:rsidR="00B47F6E">
        <w:rPr>
          <w:rFonts w:ascii="Calibri" w:hAnsi="Calibri" w:cs="Calibri"/>
          <w:sz w:val="22"/>
          <w:szCs w:val="22"/>
        </w:rPr>
        <w:t>, 20</w:t>
      </w:r>
      <w:r w:rsidR="00914624">
        <w:rPr>
          <w:rFonts w:ascii="Calibri" w:hAnsi="Calibri" w:cs="Calibri"/>
          <w:sz w:val="22"/>
          <w:szCs w:val="22"/>
        </w:rPr>
        <w:t>2</w:t>
      </w:r>
      <w:r w:rsidR="00A704F7">
        <w:rPr>
          <w:rFonts w:ascii="Calibri" w:hAnsi="Calibri" w:cs="Calibri"/>
          <w:sz w:val="22"/>
          <w:szCs w:val="22"/>
        </w:rPr>
        <w:t>3</w:t>
      </w:r>
      <w:r w:rsidR="00C41BC6">
        <w:rPr>
          <w:rFonts w:ascii="Calibri" w:hAnsi="Calibri" w:cs="Calibri"/>
          <w:sz w:val="22"/>
          <w:szCs w:val="22"/>
        </w:rPr>
        <w:t>.</w:t>
      </w:r>
      <w:r>
        <w:rPr>
          <w:rFonts w:ascii="Calibri" w:hAnsi="Calibri" w:cs="Calibri"/>
          <w:sz w:val="22"/>
          <w:szCs w:val="22"/>
        </w:rPr>
        <w:t xml:space="preserve"> </w:t>
      </w:r>
    </w:p>
    <w:p w14:paraId="6B62F1B3" w14:textId="77777777" w:rsidR="00DA64E5" w:rsidRDefault="00DA64E5" w:rsidP="00DA64E5">
      <w:pPr>
        <w:jc w:val="both"/>
        <w:rPr>
          <w:rFonts w:ascii="Calibri" w:hAnsi="Calibri" w:cs="Calibri"/>
          <w:b/>
          <w:bCs/>
          <w:sz w:val="22"/>
          <w:szCs w:val="22"/>
        </w:rPr>
      </w:pPr>
    </w:p>
    <w:p w14:paraId="51B39EDA" w14:textId="77777777" w:rsidR="00DA64E5" w:rsidRDefault="00C41BC6" w:rsidP="00C41BC6">
      <w:pPr>
        <w:ind w:left="720"/>
        <w:jc w:val="both"/>
        <w:rPr>
          <w:rFonts w:ascii="Calibri" w:hAnsi="Calibri"/>
          <w:sz w:val="22"/>
          <w:szCs w:val="22"/>
        </w:rPr>
      </w:pPr>
      <w:r>
        <w:rPr>
          <w:rFonts w:ascii="Calibri" w:hAnsi="Calibri" w:cs="Calibri"/>
          <w:sz w:val="22"/>
          <w:szCs w:val="22"/>
        </w:rPr>
        <w:t xml:space="preserve">For information on the agenda, </w:t>
      </w:r>
      <w:r w:rsidR="001A66A7">
        <w:rPr>
          <w:rFonts w:ascii="Calibri" w:hAnsi="Calibri" w:cs="Calibri"/>
          <w:sz w:val="22"/>
          <w:szCs w:val="22"/>
        </w:rPr>
        <w:t xml:space="preserve">how to </w:t>
      </w:r>
      <w:r w:rsidR="005D1207">
        <w:rPr>
          <w:rFonts w:ascii="Calibri" w:hAnsi="Calibri" w:cs="Calibri"/>
          <w:sz w:val="22"/>
          <w:szCs w:val="22"/>
        </w:rPr>
        <w:t>regist</w:t>
      </w:r>
      <w:r w:rsidR="001A66A7">
        <w:rPr>
          <w:rFonts w:ascii="Calibri" w:hAnsi="Calibri" w:cs="Calibri"/>
          <w:sz w:val="22"/>
          <w:szCs w:val="22"/>
        </w:rPr>
        <w:t>er</w:t>
      </w:r>
      <w:r>
        <w:rPr>
          <w:rFonts w:ascii="Calibri" w:hAnsi="Calibri" w:cs="Calibri"/>
          <w:sz w:val="22"/>
          <w:szCs w:val="22"/>
        </w:rPr>
        <w:t xml:space="preserve"> and registration cost, please contact </w:t>
      </w:r>
      <w:r w:rsidR="00DA64E5">
        <w:rPr>
          <w:rFonts w:ascii="Calibri" w:hAnsi="Calibri" w:cs="Calibri"/>
          <w:sz w:val="22"/>
          <w:szCs w:val="22"/>
        </w:rPr>
        <w:t xml:space="preserve">Shelley Saulnier </w:t>
      </w:r>
      <w:r>
        <w:rPr>
          <w:rFonts w:ascii="Calibri" w:hAnsi="Calibri" w:cs="Calibri"/>
          <w:sz w:val="22"/>
          <w:szCs w:val="22"/>
        </w:rPr>
        <w:t>at</w:t>
      </w:r>
      <w:r w:rsidR="00DA64E5">
        <w:rPr>
          <w:rFonts w:ascii="Calibri" w:hAnsi="Calibri" w:cs="Calibri"/>
          <w:sz w:val="22"/>
          <w:szCs w:val="22"/>
        </w:rPr>
        <w:t xml:space="preserve"> </w:t>
      </w:r>
      <w:hyperlink r:id="rId15" w:history="1">
        <w:r w:rsidR="000C5E53" w:rsidRPr="00C21662">
          <w:rPr>
            <w:rStyle w:val="Hyperlink"/>
            <w:rFonts w:ascii="Calibri" w:hAnsi="Calibri" w:cs="Calibri"/>
            <w:sz w:val="22"/>
            <w:szCs w:val="22"/>
          </w:rPr>
          <w:t>shelleya.saulnier@nshealth.ca</w:t>
        </w:r>
      </w:hyperlink>
      <w:r w:rsidR="000C5E53">
        <w:rPr>
          <w:rFonts w:ascii="Calibri" w:hAnsi="Calibri" w:cs="Calibri"/>
          <w:sz w:val="22"/>
          <w:szCs w:val="22"/>
        </w:rPr>
        <w:t xml:space="preserve"> </w:t>
      </w:r>
    </w:p>
    <w:p w14:paraId="02F2C34E" w14:textId="77777777" w:rsidR="00986096" w:rsidRDefault="00986096" w:rsidP="00F97219">
      <w:pPr>
        <w:ind w:firstLine="720"/>
        <w:jc w:val="both"/>
        <w:rPr>
          <w:rFonts w:ascii="Calibri" w:hAnsi="Calibri"/>
          <w:sz w:val="22"/>
          <w:szCs w:val="22"/>
        </w:rPr>
      </w:pPr>
    </w:p>
    <w:p w14:paraId="040CB95E" w14:textId="77777777" w:rsidR="00076B45" w:rsidRPr="00B53460" w:rsidRDefault="00DA64E5" w:rsidP="00553CD4">
      <w:pPr>
        <w:ind w:left="720" w:hanging="720"/>
        <w:jc w:val="both"/>
        <w:rPr>
          <w:rFonts w:ascii="Calibri" w:hAnsi="Calibri"/>
          <w:sz w:val="22"/>
          <w:szCs w:val="22"/>
          <w:u w:val="single"/>
        </w:rPr>
      </w:pPr>
      <w:bookmarkStart w:id="8" w:name="_Hlk93052198"/>
      <w:r w:rsidRPr="00DA64E5">
        <w:rPr>
          <w:rFonts w:ascii="Calibri" w:hAnsi="Calibri"/>
          <w:sz w:val="22"/>
          <w:szCs w:val="22"/>
        </w:rPr>
        <w:t>2.</w:t>
      </w:r>
      <w:r w:rsidRPr="00DA64E5">
        <w:rPr>
          <w:rFonts w:ascii="Calibri" w:hAnsi="Calibri"/>
          <w:sz w:val="22"/>
          <w:szCs w:val="22"/>
        </w:rPr>
        <w:tab/>
      </w:r>
      <w:r w:rsidR="00B53460" w:rsidRPr="00DA64E5">
        <w:rPr>
          <w:rFonts w:ascii="Calibri" w:hAnsi="Calibri"/>
          <w:sz w:val="22"/>
          <w:szCs w:val="22"/>
          <w:u w:val="single"/>
        </w:rPr>
        <w:t xml:space="preserve">Annual </w:t>
      </w:r>
      <w:r w:rsidR="00076B45" w:rsidRPr="00DA64E5">
        <w:rPr>
          <w:rFonts w:ascii="Calibri" w:hAnsi="Calibri"/>
          <w:sz w:val="22"/>
          <w:szCs w:val="22"/>
          <w:u w:val="single"/>
        </w:rPr>
        <w:t>C</w:t>
      </w:r>
      <w:r w:rsidR="00076B45" w:rsidRPr="00B53460">
        <w:rPr>
          <w:rFonts w:ascii="Calibri" w:hAnsi="Calibri"/>
          <w:sz w:val="22"/>
          <w:szCs w:val="22"/>
          <w:u w:val="single"/>
        </w:rPr>
        <w:t>anadian Association of Nurses in Oncology (CANO)</w:t>
      </w:r>
      <w:r w:rsidR="00B53460" w:rsidRPr="00B53460">
        <w:rPr>
          <w:rFonts w:ascii="Calibri" w:hAnsi="Calibri"/>
          <w:sz w:val="22"/>
          <w:szCs w:val="22"/>
          <w:u w:val="single"/>
        </w:rPr>
        <w:t xml:space="preserve"> </w:t>
      </w:r>
      <w:r w:rsidR="00553CD4">
        <w:rPr>
          <w:rFonts w:ascii="Calibri" w:hAnsi="Calibri"/>
          <w:sz w:val="22"/>
          <w:szCs w:val="22"/>
          <w:u w:val="single"/>
        </w:rPr>
        <w:t xml:space="preserve">Nova Scotia Chapter - </w:t>
      </w:r>
      <w:r w:rsidR="00B53460" w:rsidRPr="00B53460">
        <w:rPr>
          <w:rFonts w:ascii="Calibri" w:hAnsi="Calibri"/>
          <w:sz w:val="22"/>
          <w:szCs w:val="22"/>
          <w:u w:val="single"/>
        </w:rPr>
        <w:t>Spring Education Session</w:t>
      </w:r>
      <w:r w:rsidR="00F97219" w:rsidRPr="00B53460">
        <w:rPr>
          <w:rFonts w:ascii="Calibri" w:hAnsi="Calibri"/>
          <w:sz w:val="22"/>
          <w:szCs w:val="22"/>
          <w:u w:val="single"/>
        </w:rPr>
        <w:t xml:space="preserve"> </w:t>
      </w:r>
    </w:p>
    <w:p w14:paraId="680A4E5D" w14:textId="77777777" w:rsidR="00F97219" w:rsidRPr="00B53460" w:rsidRDefault="00F97219" w:rsidP="00246A2B">
      <w:pPr>
        <w:jc w:val="both"/>
        <w:rPr>
          <w:rFonts w:ascii="Calibri" w:hAnsi="Calibri"/>
          <w:sz w:val="22"/>
          <w:szCs w:val="22"/>
          <w:u w:val="single"/>
        </w:rPr>
      </w:pPr>
    </w:p>
    <w:p w14:paraId="516F1E15" w14:textId="77777777" w:rsidR="00553CD4" w:rsidRPr="004A3C6C" w:rsidRDefault="00553CD4" w:rsidP="00553CD4">
      <w:pPr>
        <w:ind w:left="720"/>
        <w:jc w:val="both"/>
        <w:rPr>
          <w:rFonts w:ascii="Calibri" w:hAnsi="Calibri" w:cs="Calibri"/>
          <w:sz w:val="22"/>
          <w:szCs w:val="22"/>
        </w:rPr>
      </w:pPr>
      <w:r w:rsidRPr="004A3C6C">
        <w:rPr>
          <w:rFonts w:ascii="Calibri" w:hAnsi="Calibri" w:cs="Calibri"/>
          <w:sz w:val="22"/>
          <w:szCs w:val="22"/>
        </w:rPr>
        <w:t xml:space="preserve">This education session will occur on Friday morning, June </w:t>
      </w:r>
      <w:r w:rsidR="00A704F7">
        <w:rPr>
          <w:rFonts w:ascii="Calibri" w:hAnsi="Calibri" w:cs="Calibri"/>
          <w:sz w:val="22"/>
          <w:szCs w:val="22"/>
        </w:rPr>
        <w:t>23</w:t>
      </w:r>
      <w:r w:rsidRPr="004A3C6C">
        <w:rPr>
          <w:rFonts w:ascii="Calibri" w:hAnsi="Calibri" w:cs="Calibri"/>
          <w:sz w:val="22"/>
          <w:szCs w:val="22"/>
        </w:rPr>
        <w:t>, 20</w:t>
      </w:r>
      <w:r w:rsidR="009C0519">
        <w:rPr>
          <w:rFonts w:ascii="Calibri" w:hAnsi="Calibri" w:cs="Calibri"/>
          <w:sz w:val="22"/>
          <w:szCs w:val="22"/>
        </w:rPr>
        <w:t>2</w:t>
      </w:r>
      <w:r w:rsidR="00A704F7">
        <w:rPr>
          <w:rFonts w:ascii="Calibri" w:hAnsi="Calibri" w:cs="Calibri"/>
          <w:sz w:val="22"/>
          <w:szCs w:val="22"/>
        </w:rPr>
        <w:t>3</w:t>
      </w:r>
      <w:r w:rsidRPr="004A3C6C">
        <w:rPr>
          <w:rFonts w:ascii="Calibri" w:hAnsi="Calibri" w:cs="Calibri"/>
          <w:sz w:val="22"/>
          <w:szCs w:val="22"/>
        </w:rPr>
        <w:t xml:space="preserve">.  Breakfast will begin at </w:t>
      </w:r>
      <w:r w:rsidR="003B65A0">
        <w:rPr>
          <w:rFonts w:ascii="Calibri" w:hAnsi="Calibri" w:cs="Calibri"/>
          <w:sz w:val="22"/>
          <w:szCs w:val="22"/>
        </w:rPr>
        <w:t>0</w:t>
      </w:r>
      <w:r w:rsidRPr="004A3C6C">
        <w:rPr>
          <w:rFonts w:ascii="Calibri" w:hAnsi="Calibri" w:cs="Calibri"/>
          <w:sz w:val="22"/>
          <w:szCs w:val="22"/>
        </w:rPr>
        <w:t xml:space="preserve">7:30 a.m.  Workshop will run from 08:00 a.m. to 11:00 a.m. </w:t>
      </w:r>
      <w:r w:rsidR="006C08EC">
        <w:rPr>
          <w:rFonts w:ascii="Calibri" w:hAnsi="Calibri" w:cs="Calibri"/>
          <w:sz w:val="22"/>
          <w:szCs w:val="22"/>
        </w:rPr>
        <w:t xml:space="preserve">Guest Speaker </w:t>
      </w:r>
      <w:r w:rsidR="00235F75">
        <w:rPr>
          <w:rFonts w:ascii="Calibri" w:hAnsi="Calibri" w:cs="Calibri"/>
          <w:sz w:val="22"/>
          <w:szCs w:val="22"/>
        </w:rPr>
        <w:t>TBD</w:t>
      </w:r>
      <w:r w:rsidR="006C08EC">
        <w:rPr>
          <w:rFonts w:ascii="Calibri" w:hAnsi="Calibri" w:cs="Calibri"/>
          <w:sz w:val="22"/>
          <w:szCs w:val="22"/>
        </w:rPr>
        <w:t xml:space="preserve">.   </w:t>
      </w:r>
    </w:p>
    <w:p w14:paraId="19219836" w14:textId="77777777" w:rsidR="006C08EC" w:rsidRDefault="006C08EC" w:rsidP="00553CD4">
      <w:pPr>
        <w:ind w:left="720"/>
        <w:jc w:val="both"/>
        <w:rPr>
          <w:rFonts w:ascii="Calibri" w:hAnsi="Calibri" w:cs="Calibri"/>
          <w:sz w:val="22"/>
          <w:szCs w:val="22"/>
        </w:rPr>
      </w:pPr>
    </w:p>
    <w:p w14:paraId="79ADEAE4" w14:textId="77777777" w:rsidR="00553CD4" w:rsidRPr="00BC09E2" w:rsidRDefault="00553CD4" w:rsidP="00553CD4">
      <w:pPr>
        <w:ind w:left="720"/>
        <w:jc w:val="both"/>
        <w:rPr>
          <w:rFonts w:ascii="Calibri" w:hAnsi="Calibri" w:cs="Calibri"/>
          <w:bCs/>
          <w:sz w:val="22"/>
          <w:szCs w:val="22"/>
        </w:rPr>
      </w:pPr>
      <w:r w:rsidRPr="004A3C6C">
        <w:rPr>
          <w:rFonts w:ascii="Calibri" w:hAnsi="Calibri" w:cs="Calibri"/>
          <w:sz w:val="22"/>
          <w:szCs w:val="22"/>
        </w:rPr>
        <w:t>Registration is required, please contact </w:t>
      </w:r>
      <w:r w:rsidR="00235F75">
        <w:rPr>
          <w:rFonts w:ascii="Calibri" w:hAnsi="Calibri" w:cs="Calibri"/>
          <w:sz w:val="22"/>
          <w:szCs w:val="22"/>
        </w:rPr>
        <w:t xml:space="preserve">Kara Jamieson </w:t>
      </w:r>
      <w:r w:rsidR="00E75B97">
        <w:rPr>
          <w:rFonts w:ascii="Calibri" w:hAnsi="Calibri" w:cs="Calibri"/>
          <w:sz w:val="22"/>
          <w:szCs w:val="22"/>
        </w:rPr>
        <w:t xml:space="preserve">at </w:t>
      </w:r>
      <w:hyperlink r:id="rId16" w:history="1">
        <w:r w:rsidR="005D1207" w:rsidRPr="00142D2E">
          <w:rPr>
            <w:rStyle w:val="Hyperlink"/>
            <w:rFonts w:ascii="Calibri" w:hAnsi="Calibri" w:cs="Calibri"/>
            <w:sz w:val="22"/>
            <w:szCs w:val="22"/>
          </w:rPr>
          <w:t>kara.jamieson@nshealth.ca</w:t>
        </w:r>
      </w:hyperlink>
      <w:r w:rsidR="005D1207">
        <w:rPr>
          <w:rFonts w:ascii="Calibri" w:hAnsi="Calibri" w:cs="Calibri"/>
          <w:sz w:val="22"/>
          <w:szCs w:val="22"/>
        </w:rPr>
        <w:t xml:space="preserve"> </w:t>
      </w:r>
      <w:r w:rsidRPr="00BC09E2">
        <w:rPr>
          <w:rFonts w:ascii="Calibri" w:hAnsi="Calibri" w:cs="Calibri"/>
          <w:bCs/>
          <w:sz w:val="22"/>
          <w:szCs w:val="22"/>
        </w:rPr>
        <w:t xml:space="preserve">by June </w:t>
      </w:r>
      <w:r w:rsidR="00A704F7">
        <w:rPr>
          <w:rFonts w:ascii="Calibri" w:hAnsi="Calibri" w:cs="Calibri"/>
          <w:bCs/>
          <w:sz w:val="22"/>
          <w:szCs w:val="22"/>
        </w:rPr>
        <w:t>2</w:t>
      </w:r>
      <w:r w:rsidR="009C0519" w:rsidRPr="00BC09E2">
        <w:rPr>
          <w:rFonts w:ascii="Calibri" w:hAnsi="Calibri" w:cs="Calibri"/>
          <w:bCs/>
          <w:sz w:val="22"/>
          <w:szCs w:val="22"/>
        </w:rPr>
        <w:t>, 202</w:t>
      </w:r>
      <w:r w:rsidR="00A704F7">
        <w:rPr>
          <w:rFonts w:ascii="Calibri" w:hAnsi="Calibri" w:cs="Calibri"/>
          <w:bCs/>
          <w:sz w:val="22"/>
          <w:szCs w:val="22"/>
        </w:rPr>
        <w:t>3</w:t>
      </w:r>
      <w:r w:rsidR="009C0519" w:rsidRPr="00BC09E2">
        <w:rPr>
          <w:rFonts w:ascii="Calibri" w:hAnsi="Calibri" w:cs="Calibri"/>
          <w:bCs/>
          <w:sz w:val="22"/>
          <w:szCs w:val="22"/>
        </w:rPr>
        <w:t>.</w:t>
      </w:r>
      <w:r w:rsidR="00BC09E2" w:rsidRPr="00BC09E2">
        <w:rPr>
          <w:rFonts w:ascii="Calibri" w:hAnsi="Calibri" w:cs="Calibri"/>
          <w:bCs/>
          <w:sz w:val="22"/>
          <w:szCs w:val="22"/>
        </w:rPr>
        <w:t xml:space="preserve">  Registration i</w:t>
      </w:r>
      <w:r w:rsidR="00BC09E2">
        <w:rPr>
          <w:rFonts w:ascii="Calibri" w:hAnsi="Calibri" w:cs="Calibri"/>
          <w:bCs/>
          <w:sz w:val="22"/>
          <w:szCs w:val="22"/>
        </w:rPr>
        <w:t>s</w:t>
      </w:r>
      <w:r w:rsidR="00BC09E2" w:rsidRPr="00BC09E2">
        <w:rPr>
          <w:rFonts w:ascii="Calibri" w:hAnsi="Calibri" w:cs="Calibri"/>
          <w:bCs/>
          <w:sz w:val="22"/>
          <w:szCs w:val="22"/>
        </w:rPr>
        <w:t xml:space="preserve"> free for CANO members and $10.00 for non-members.  </w:t>
      </w:r>
      <w:r w:rsidR="009C0519" w:rsidRPr="00BC09E2">
        <w:rPr>
          <w:rFonts w:ascii="Calibri" w:hAnsi="Calibri" w:cs="Calibri"/>
          <w:bCs/>
          <w:sz w:val="22"/>
          <w:szCs w:val="22"/>
        </w:rPr>
        <w:t xml:space="preserve">  </w:t>
      </w:r>
      <w:r w:rsidRPr="00BC09E2">
        <w:rPr>
          <w:rFonts w:ascii="Calibri" w:hAnsi="Calibri" w:cs="Calibri"/>
          <w:bCs/>
          <w:sz w:val="22"/>
          <w:szCs w:val="22"/>
        </w:rPr>
        <w:t xml:space="preserve"> </w:t>
      </w:r>
    </w:p>
    <w:p w14:paraId="296FEF7D" w14:textId="77777777" w:rsidR="00553CD4" w:rsidRPr="004A3C6C" w:rsidRDefault="00553CD4" w:rsidP="00553CD4">
      <w:pPr>
        <w:ind w:firstLine="720"/>
        <w:rPr>
          <w:rFonts w:ascii="Calibri" w:hAnsi="Calibri" w:cs="Calibri"/>
          <w:sz w:val="22"/>
          <w:szCs w:val="22"/>
        </w:rPr>
      </w:pPr>
    </w:p>
    <w:p w14:paraId="051A4B19" w14:textId="77777777" w:rsidR="00553CD4" w:rsidRDefault="00553CD4" w:rsidP="00553CD4">
      <w:pPr>
        <w:ind w:firstLine="720"/>
        <w:rPr>
          <w:rFonts w:ascii="Calibri" w:hAnsi="Calibri" w:cs="Calibri"/>
          <w:sz w:val="22"/>
          <w:szCs w:val="22"/>
        </w:rPr>
      </w:pPr>
      <w:r w:rsidRPr="004A3C6C">
        <w:rPr>
          <w:rFonts w:ascii="Calibri" w:hAnsi="Calibri" w:cs="Calibri"/>
          <w:sz w:val="22"/>
          <w:szCs w:val="22"/>
        </w:rPr>
        <w:t>Please visit</w:t>
      </w:r>
      <w:r w:rsidR="00222158">
        <w:rPr>
          <w:rFonts w:ascii="Calibri" w:hAnsi="Calibri" w:cs="Calibri"/>
          <w:sz w:val="22"/>
          <w:szCs w:val="22"/>
        </w:rPr>
        <w:t xml:space="preserve"> </w:t>
      </w:r>
      <w:hyperlink r:id="rId17" w:history="1">
        <w:r w:rsidR="00222158" w:rsidRPr="005078C6">
          <w:rPr>
            <w:rStyle w:val="Hyperlink"/>
            <w:rFonts w:ascii="Calibri" w:hAnsi="Calibri" w:cs="Calibri"/>
            <w:sz w:val="22"/>
            <w:szCs w:val="22"/>
          </w:rPr>
          <w:t>https://www.cano-acio.ca/page/nova_scotia_chapter</w:t>
        </w:r>
      </w:hyperlink>
      <w:r w:rsidR="00222158">
        <w:rPr>
          <w:rFonts w:ascii="Calibri" w:hAnsi="Calibri" w:cs="Calibri"/>
          <w:sz w:val="22"/>
          <w:szCs w:val="22"/>
        </w:rPr>
        <w:t xml:space="preserve"> for updated information.  </w:t>
      </w:r>
    </w:p>
    <w:p w14:paraId="2C110F59" w14:textId="77777777" w:rsidR="0065058E" w:rsidRDefault="0065058E" w:rsidP="00553CD4">
      <w:pPr>
        <w:ind w:firstLine="720"/>
        <w:rPr>
          <w:rFonts w:ascii="Calibri" w:hAnsi="Calibri" w:cs="Calibri"/>
          <w:sz w:val="22"/>
          <w:szCs w:val="22"/>
        </w:rPr>
      </w:pPr>
    </w:p>
    <w:p w14:paraId="7194DBDC" w14:textId="77777777" w:rsidR="00222158" w:rsidRPr="004A3C6C" w:rsidRDefault="00222158" w:rsidP="00553CD4">
      <w:pPr>
        <w:ind w:firstLine="720"/>
        <w:rPr>
          <w:rFonts w:ascii="Calibri" w:hAnsi="Calibri" w:cs="Calibri"/>
          <w:color w:val="1F497D"/>
          <w:sz w:val="22"/>
          <w:szCs w:val="22"/>
        </w:rPr>
      </w:pPr>
    </w:p>
    <w:p w14:paraId="11765845" w14:textId="77777777" w:rsidR="00AB4D20" w:rsidRDefault="00AB4D20" w:rsidP="00AB4D20">
      <w:pPr>
        <w:jc w:val="both"/>
        <w:rPr>
          <w:rFonts w:ascii="Arial" w:hAnsi="Arial" w:cs="Arial"/>
          <w:u w:val="single"/>
          <w:lang w:val="en"/>
        </w:rPr>
      </w:pPr>
      <w:bookmarkStart w:id="9" w:name="_Hlk29982474"/>
      <w:bookmarkEnd w:id="8"/>
      <w:r w:rsidRPr="000C708A">
        <w:rPr>
          <w:rFonts w:ascii="Calibri" w:hAnsi="Calibri" w:cs="Calibri"/>
          <w:sz w:val="22"/>
          <w:szCs w:val="22"/>
        </w:rPr>
        <w:lastRenderedPageBreak/>
        <w:t>3.</w:t>
      </w:r>
      <w:r w:rsidRPr="000C708A">
        <w:rPr>
          <w:rFonts w:ascii="Calibri" w:hAnsi="Calibri" w:cs="Calibri"/>
          <w:sz w:val="22"/>
          <w:szCs w:val="22"/>
        </w:rPr>
        <w:tab/>
      </w:r>
      <w:r w:rsidR="006D1F61" w:rsidRPr="006D1F61">
        <w:rPr>
          <w:rFonts w:ascii="Arial" w:hAnsi="Arial" w:cs="Arial"/>
          <w:u w:val="single"/>
          <w:lang w:val="en"/>
        </w:rPr>
        <w:t>Canadian Association of General Practitioners in Oncology (</w:t>
      </w:r>
      <w:r w:rsidR="003402F0">
        <w:rPr>
          <w:rFonts w:ascii="Arial" w:hAnsi="Arial" w:cs="Arial"/>
          <w:u w:val="single"/>
          <w:lang w:val="en-CA"/>
        </w:rPr>
        <w:t>C</w:t>
      </w:r>
      <w:r w:rsidR="006D1F61" w:rsidRPr="006D1F61">
        <w:rPr>
          <w:rFonts w:ascii="Arial" w:hAnsi="Arial" w:cs="Arial"/>
          <w:u w:val="single"/>
          <w:lang w:val="en"/>
        </w:rPr>
        <w:t>AGPO)</w:t>
      </w:r>
    </w:p>
    <w:p w14:paraId="769D0D3C" w14:textId="77777777" w:rsidR="006D1F61" w:rsidRDefault="006D1F61" w:rsidP="00AB4D20">
      <w:pPr>
        <w:jc w:val="both"/>
        <w:rPr>
          <w:rFonts w:ascii="Arial" w:hAnsi="Arial" w:cs="Arial"/>
          <w:u w:val="single"/>
          <w:lang w:val="en"/>
        </w:rPr>
      </w:pPr>
    </w:p>
    <w:p w14:paraId="3B86D52D" w14:textId="77777777" w:rsidR="00C43575" w:rsidRDefault="00CF5A31" w:rsidP="00CF5A31">
      <w:pPr>
        <w:ind w:left="720"/>
        <w:jc w:val="both"/>
        <w:rPr>
          <w:rFonts w:ascii="Calibri" w:hAnsi="Calibri"/>
          <w:sz w:val="22"/>
          <w:szCs w:val="22"/>
        </w:rPr>
      </w:pPr>
      <w:r>
        <w:rPr>
          <w:rFonts w:ascii="Calibri" w:hAnsi="Calibri"/>
          <w:sz w:val="22"/>
          <w:szCs w:val="22"/>
        </w:rPr>
        <w:t xml:space="preserve">This meeting will </w:t>
      </w:r>
      <w:r w:rsidR="003402F0">
        <w:rPr>
          <w:rFonts w:ascii="Calibri" w:hAnsi="Calibri"/>
          <w:sz w:val="22"/>
          <w:szCs w:val="22"/>
        </w:rPr>
        <w:t xml:space="preserve">be held on Friday, June </w:t>
      </w:r>
      <w:r w:rsidR="00A704F7">
        <w:rPr>
          <w:rFonts w:ascii="Calibri" w:hAnsi="Calibri"/>
          <w:sz w:val="22"/>
          <w:szCs w:val="22"/>
        </w:rPr>
        <w:t>23</w:t>
      </w:r>
      <w:r w:rsidR="003402F0">
        <w:rPr>
          <w:rFonts w:ascii="Calibri" w:hAnsi="Calibri"/>
          <w:sz w:val="22"/>
          <w:szCs w:val="22"/>
        </w:rPr>
        <w:t>, 20</w:t>
      </w:r>
      <w:r w:rsidR="0012512B">
        <w:rPr>
          <w:rFonts w:ascii="Calibri" w:hAnsi="Calibri"/>
          <w:sz w:val="22"/>
          <w:szCs w:val="22"/>
        </w:rPr>
        <w:t>2</w:t>
      </w:r>
      <w:r w:rsidR="00A704F7">
        <w:rPr>
          <w:rFonts w:ascii="Calibri" w:hAnsi="Calibri"/>
          <w:sz w:val="22"/>
          <w:szCs w:val="22"/>
        </w:rPr>
        <w:t>3</w:t>
      </w:r>
      <w:r w:rsidR="003402F0">
        <w:rPr>
          <w:rFonts w:ascii="Calibri" w:hAnsi="Calibri"/>
          <w:sz w:val="22"/>
          <w:szCs w:val="22"/>
        </w:rPr>
        <w:t xml:space="preserve">, </w:t>
      </w:r>
      <w:r>
        <w:rPr>
          <w:rFonts w:ascii="Calibri" w:hAnsi="Calibri"/>
          <w:sz w:val="22"/>
          <w:szCs w:val="22"/>
        </w:rPr>
        <w:t xml:space="preserve">from 08:00 a.m. to 11:00 a.m. and will focus on </w:t>
      </w:r>
      <w:r w:rsidR="003402F0">
        <w:rPr>
          <w:rFonts w:ascii="Calibri" w:hAnsi="Calibri"/>
          <w:sz w:val="22"/>
          <w:szCs w:val="22"/>
        </w:rPr>
        <w:t>relevant cancer care issues for GPOs and Family Physicians.</w:t>
      </w:r>
      <w:r w:rsidR="00BC09E2">
        <w:rPr>
          <w:rFonts w:ascii="Calibri" w:hAnsi="Calibri"/>
          <w:sz w:val="22"/>
          <w:szCs w:val="22"/>
        </w:rPr>
        <w:t xml:space="preserve">  </w:t>
      </w:r>
    </w:p>
    <w:p w14:paraId="54CD245A" w14:textId="77777777" w:rsidR="00C43575" w:rsidRDefault="00C43575" w:rsidP="00CF5A31">
      <w:pPr>
        <w:ind w:left="720"/>
        <w:jc w:val="both"/>
        <w:rPr>
          <w:rFonts w:ascii="Calibri" w:hAnsi="Calibri"/>
          <w:sz w:val="22"/>
          <w:szCs w:val="22"/>
        </w:rPr>
      </w:pPr>
    </w:p>
    <w:p w14:paraId="2F5067BB" w14:textId="77777777" w:rsidR="00CF5A31" w:rsidRDefault="00C43575" w:rsidP="00CF5A31">
      <w:pPr>
        <w:ind w:left="720"/>
        <w:jc w:val="both"/>
        <w:rPr>
          <w:rFonts w:ascii="Calibri" w:hAnsi="Calibri"/>
          <w:sz w:val="22"/>
          <w:szCs w:val="22"/>
        </w:rPr>
      </w:pPr>
      <w:r>
        <w:rPr>
          <w:rFonts w:ascii="Calibri" w:hAnsi="Calibri"/>
          <w:sz w:val="22"/>
          <w:szCs w:val="22"/>
        </w:rPr>
        <w:t xml:space="preserve">No registration fee but registration is required, please contact Dr. Lori </w:t>
      </w:r>
      <w:r w:rsidR="00554B7D">
        <w:rPr>
          <w:rFonts w:ascii="Calibri" w:hAnsi="Calibri"/>
          <w:sz w:val="22"/>
          <w:szCs w:val="22"/>
        </w:rPr>
        <w:t>H</w:t>
      </w:r>
      <w:r>
        <w:rPr>
          <w:rFonts w:ascii="Calibri" w:hAnsi="Calibri"/>
          <w:sz w:val="22"/>
          <w:szCs w:val="22"/>
        </w:rPr>
        <w:t xml:space="preserve">ayward at </w:t>
      </w:r>
      <w:hyperlink r:id="rId18" w:history="1">
        <w:r w:rsidR="00CF5A31" w:rsidRPr="00441BF3">
          <w:rPr>
            <w:rStyle w:val="Hyperlink"/>
            <w:rFonts w:ascii="Calibri" w:hAnsi="Calibri"/>
            <w:sz w:val="22"/>
            <w:szCs w:val="22"/>
          </w:rPr>
          <w:t>lori.hayward@easternhealth.ca</w:t>
        </w:r>
      </w:hyperlink>
      <w:r w:rsidR="00CF5A31">
        <w:rPr>
          <w:rFonts w:ascii="Calibri" w:hAnsi="Calibri"/>
          <w:sz w:val="22"/>
          <w:szCs w:val="22"/>
        </w:rPr>
        <w:t xml:space="preserve"> </w:t>
      </w:r>
    </w:p>
    <w:bookmarkEnd w:id="9"/>
    <w:p w14:paraId="1231BE67" w14:textId="77777777" w:rsidR="00AE5D77" w:rsidRPr="00334BBE" w:rsidRDefault="00AE5D77" w:rsidP="00246A2B">
      <w:pPr>
        <w:jc w:val="both"/>
        <w:rPr>
          <w:rFonts w:ascii="Calibri" w:hAnsi="Calibri"/>
          <w:sz w:val="22"/>
          <w:szCs w:val="22"/>
          <w:u w:val="single"/>
        </w:rPr>
      </w:pPr>
    </w:p>
    <w:p w14:paraId="1DA4ED4D" w14:textId="77777777" w:rsidR="00C267C2" w:rsidRPr="000D1732" w:rsidRDefault="00C267C2" w:rsidP="00C267C2">
      <w:pPr>
        <w:tabs>
          <w:tab w:val="center" w:pos="4680"/>
        </w:tabs>
        <w:jc w:val="both"/>
        <w:rPr>
          <w:rFonts w:ascii="Calibri" w:hAnsi="Calibri"/>
          <w:b/>
          <w:sz w:val="28"/>
          <w:lang w:val="en-GB"/>
        </w:rPr>
      </w:pPr>
      <w:r w:rsidRPr="000D1732">
        <w:rPr>
          <w:rFonts w:ascii="Calibri" w:hAnsi="Calibri"/>
          <w:b/>
          <w:sz w:val="28"/>
          <w:lang w:val="en-GB"/>
        </w:rPr>
        <w:t>ACOG Website</w:t>
      </w:r>
    </w:p>
    <w:p w14:paraId="36FEB5B0" w14:textId="77777777" w:rsidR="00C267C2" w:rsidRPr="000D1732" w:rsidRDefault="00C267C2" w:rsidP="00C267C2">
      <w:pPr>
        <w:pStyle w:val="BodyText2"/>
        <w:rPr>
          <w:rFonts w:ascii="Calibri" w:hAnsi="Calibri"/>
          <w:sz w:val="22"/>
          <w:szCs w:val="22"/>
        </w:rPr>
      </w:pPr>
    </w:p>
    <w:p w14:paraId="710246A5" w14:textId="77777777" w:rsidR="00DD4135" w:rsidRDefault="00C267C2" w:rsidP="00C267C2">
      <w:pPr>
        <w:pStyle w:val="BodyText2"/>
        <w:rPr>
          <w:rFonts w:ascii="Calibri" w:hAnsi="Calibri"/>
          <w:sz w:val="22"/>
          <w:szCs w:val="22"/>
        </w:rPr>
      </w:pPr>
      <w:r w:rsidRPr="000D1732">
        <w:rPr>
          <w:rFonts w:ascii="Calibri" w:hAnsi="Calibri"/>
          <w:sz w:val="22"/>
          <w:szCs w:val="22"/>
        </w:rPr>
        <w:t xml:space="preserve">Details of the </w:t>
      </w:r>
      <w:r w:rsidR="00AE5D77">
        <w:rPr>
          <w:rFonts w:ascii="Calibri" w:hAnsi="Calibri"/>
          <w:sz w:val="22"/>
          <w:szCs w:val="22"/>
        </w:rPr>
        <w:t>2</w:t>
      </w:r>
      <w:r w:rsidR="00A704F7">
        <w:rPr>
          <w:rFonts w:ascii="Calibri" w:hAnsi="Calibri"/>
          <w:sz w:val="22"/>
          <w:szCs w:val="22"/>
        </w:rPr>
        <w:t>6</w:t>
      </w:r>
      <w:r w:rsidR="0012512B" w:rsidRPr="0012512B">
        <w:rPr>
          <w:rFonts w:ascii="Calibri" w:hAnsi="Calibri"/>
          <w:sz w:val="22"/>
          <w:szCs w:val="22"/>
          <w:vertAlign w:val="superscript"/>
        </w:rPr>
        <w:t>th</w:t>
      </w:r>
      <w:r w:rsidR="0012512B">
        <w:rPr>
          <w:rFonts w:ascii="Calibri" w:hAnsi="Calibri"/>
          <w:sz w:val="22"/>
          <w:szCs w:val="22"/>
        </w:rPr>
        <w:t xml:space="preserve"> </w:t>
      </w:r>
      <w:r w:rsidRPr="000D1732">
        <w:rPr>
          <w:rFonts w:ascii="Calibri" w:hAnsi="Calibri"/>
          <w:sz w:val="22"/>
          <w:szCs w:val="22"/>
        </w:rPr>
        <w:t xml:space="preserve">Annual Atlantic Canada Oncology Group (ACOG) Symposium can be found at </w:t>
      </w:r>
      <w:hyperlink r:id="rId19" w:history="1">
        <w:r w:rsidR="00B53460" w:rsidRPr="0040497D">
          <w:rPr>
            <w:rStyle w:val="Hyperlink"/>
            <w:rFonts w:ascii="Calibri" w:hAnsi="Calibri"/>
            <w:sz w:val="22"/>
            <w:szCs w:val="22"/>
          </w:rPr>
          <w:t>http://www.acog.ca</w:t>
        </w:r>
      </w:hyperlink>
      <w:r w:rsidRPr="000D1732">
        <w:rPr>
          <w:rFonts w:ascii="Calibri" w:hAnsi="Calibri"/>
          <w:sz w:val="22"/>
          <w:szCs w:val="22"/>
        </w:rPr>
        <w:t>.  Any late changes or additions to the brochure will be posted on the website.</w:t>
      </w:r>
    </w:p>
    <w:p w14:paraId="54F9AE05" w14:textId="77777777" w:rsidR="004B0E45" w:rsidRPr="00466584" w:rsidRDefault="00C267C2" w:rsidP="00466584">
      <w:pPr>
        <w:pStyle w:val="BodyText2"/>
        <w:rPr>
          <w:rFonts w:ascii="Calibri" w:hAnsi="Calibri"/>
          <w:sz w:val="22"/>
          <w:szCs w:val="22"/>
        </w:rPr>
      </w:pPr>
      <w:r w:rsidRPr="000D1732">
        <w:rPr>
          <w:rFonts w:ascii="Calibri" w:hAnsi="Calibri"/>
          <w:sz w:val="22"/>
          <w:szCs w:val="22"/>
        </w:rPr>
        <w:t xml:space="preserve">   </w:t>
      </w:r>
    </w:p>
    <w:p w14:paraId="30D7AA69" w14:textId="77777777" w:rsidR="0012512B" w:rsidRDefault="0012512B" w:rsidP="0012512B">
      <w:pPr>
        <w:rPr>
          <w:lang w:val="en-GB"/>
        </w:rPr>
      </w:pPr>
    </w:p>
    <w:p w14:paraId="77DEB3A6" w14:textId="77777777" w:rsidR="00F84587" w:rsidRPr="000D1732" w:rsidRDefault="00FC311A" w:rsidP="00F84587">
      <w:pPr>
        <w:pStyle w:val="Heading3"/>
        <w:rPr>
          <w:rFonts w:ascii="Calibri" w:hAnsi="Calibri"/>
          <w:sz w:val="32"/>
          <w:szCs w:val="32"/>
          <w:lang w:val="en-GB"/>
        </w:rPr>
      </w:pPr>
      <w:r>
        <w:rPr>
          <w:rFonts w:ascii="Calibri" w:hAnsi="Calibri"/>
          <w:sz w:val="32"/>
          <w:szCs w:val="32"/>
          <w:lang w:val="en-GB"/>
        </w:rPr>
        <w:t>Information - Halifax and Venues</w:t>
      </w:r>
    </w:p>
    <w:p w14:paraId="7196D064" w14:textId="77777777" w:rsidR="00F84587" w:rsidRPr="000D1732" w:rsidRDefault="00F84587" w:rsidP="00F84587">
      <w:pPr>
        <w:pBdr>
          <w:bottom w:val="thinThickSmallGap" w:sz="24" w:space="1" w:color="auto"/>
        </w:pBdr>
        <w:rPr>
          <w:rFonts w:ascii="Calibri" w:hAnsi="Calibri"/>
          <w:lang w:val="en-GB"/>
        </w:rPr>
      </w:pPr>
    </w:p>
    <w:p w14:paraId="34FF1C98" w14:textId="77777777" w:rsidR="00BA75D8" w:rsidRDefault="00BA75D8" w:rsidP="00F84587">
      <w:pPr>
        <w:rPr>
          <w:rFonts w:ascii="Calibri" w:hAnsi="Calibri"/>
          <w:lang w:val="en-GB"/>
        </w:rPr>
      </w:pPr>
    </w:p>
    <w:p w14:paraId="78EA387D" w14:textId="77777777" w:rsidR="00FC311A" w:rsidRDefault="00FC311A" w:rsidP="00BA75D8">
      <w:pPr>
        <w:jc w:val="both"/>
        <w:rPr>
          <w:rFonts w:ascii="Calibri" w:hAnsi="Calibri"/>
          <w:b/>
          <w:bCs/>
          <w:sz w:val="22"/>
          <w:szCs w:val="22"/>
          <w:u w:val="single"/>
          <w:lang w:val="en-GB"/>
        </w:rPr>
      </w:pPr>
      <w:r w:rsidRPr="00FC311A">
        <w:rPr>
          <w:rFonts w:ascii="Calibri" w:hAnsi="Calibri"/>
          <w:b/>
          <w:bCs/>
          <w:sz w:val="22"/>
          <w:szCs w:val="22"/>
          <w:u w:val="single"/>
          <w:lang w:val="en-GB"/>
        </w:rPr>
        <w:t xml:space="preserve">Halifax </w:t>
      </w:r>
    </w:p>
    <w:p w14:paraId="6D072C0D" w14:textId="77777777" w:rsidR="00FC311A" w:rsidRDefault="00FC311A" w:rsidP="00BA75D8">
      <w:pPr>
        <w:jc w:val="both"/>
        <w:rPr>
          <w:rFonts w:ascii="Calibri" w:hAnsi="Calibri"/>
          <w:b/>
          <w:bCs/>
          <w:sz w:val="22"/>
          <w:szCs w:val="22"/>
          <w:u w:val="single"/>
          <w:lang w:val="en-GB"/>
        </w:rPr>
      </w:pPr>
    </w:p>
    <w:p w14:paraId="76C8B51D" w14:textId="77777777" w:rsidR="00FC311A" w:rsidRDefault="00FC311A" w:rsidP="00FC311A">
      <w:pPr>
        <w:jc w:val="both"/>
        <w:rPr>
          <w:rStyle w:val="bodygreybig1"/>
          <w:rFonts w:ascii="Calibri" w:hAnsi="Calibri"/>
          <w:color w:val="auto"/>
        </w:rPr>
      </w:pPr>
      <w:r>
        <w:rPr>
          <w:rStyle w:val="bodygreybig1"/>
          <w:rFonts w:ascii="Calibri" w:hAnsi="Calibri"/>
          <w:color w:val="auto"/>
        </w:rPr>
        <w:t xml:space="preserve">Halifax, Nova Scotia, isn’t one single destination, it’s a collection of communities and cultures, a mix of urban hustle and rural relaxation characterized by a friendly laid-back warmth and vibrant local pride.  </w:t>
      </w:r>
      <w:r w:rsidRPr="000D1732">
        <w:rPr>
          <w:rStyle w:val="bodygreybig1"/>
          <w:rFonts w:ascii="Calibri" w:hAnsi="Calibri"/>
          <w:color w:val="auto"/>
        </w:rPr>
        <w:t xml:space="preserve">  </w:t>
      </w:r>
      <w:r>
        <w:rPr>
          <w:rStyle w:val="bodygreybig1"/>
          <w:rFonts w:ascii="Calibri" w:hAnsi="Calibri"/>
          <w:color w:val="auto"/>
        </w:rPr>
        <w:t xml:space="preserve">Halifax is made up of nine distinct regions that span from the picturesque Peggy’s Cove Coastal Region to bustling Downton Halifax and up along the pristine Eastern Shore.  Enjoy fresh lobster dinners, kayak around hidden coves and secluded islands, tour a natural </w:t>
      </w:r>
      <w:proofErr w:type="spellStart"/>
      <w:r>
        <w:rPr>
          <w:rStyle w:val="bodygreybig1"/>
          <w:rFonts w:ascii="Calibri" w:hAnsi="Calibri"/>
          <w:color w:val="auto"/>
        </w:rPr>
        <w:t>harbo</w:t>
      </w:r>
      <w:r w:rsidR="00AA7C3E">
        <w:rPr>
          <w:rStyle w:val="bodygreybig1"/>
          <w:rFonts w:ascii="Calibri" w:hAnsi="Calibri"/>
          <w:color w:val="auto"/>
        </w:rPr>
        <w:t>u</w:t>
      </w:r>
      <w:r>
        <w:rPr>
          <w:rStyle w:val="bodygreybig1"/>
          <w:rFonts w:ascii="Calibri" w:hAnsi="Calibri"/>
          <w:color w:val="auto"/>
        </w:rPr>
        <w:t>r</w:t>
      </w:r>
      <w:proofErr w:type="spellEnd"/>
      <w:r>
        <w:rPr>
          <w:rStyle w:val="bodygreybig1"/>
          <w:rFonts w:ascii="Calibri" w:hAnsi="Calibri"/>
          <w:color w:val="auto"/>
        </w:rPr>
        <w:t xml:space="preserve"> via a Halifax tall ship, explore boutique shopping, attend world-class events or simply relax on the waterfront, soaking up sea air.  T</w:t>
      </w:r>
      <w:r w:rsidRPr="000D1732">
        <w:rPr>
          <w:rStyle w:val="bodygreybig1"/>
          <w:rFonts w:ascii="Calibri" w:hAnsi="Calibri"/>
          <w:color w:val="auto"/>
        </w:rPr>
        <w:t>o view the entire Halifax region and its impressive array of entertainment, attractions, fine restaurants, colorful gardens and lively nightlife</w:t>
      </w:r>
      <w:r>
        <w:rPr>
          <w:rStyle w:val="bodygreybig1"/>
          <w:rFonts w:ascii="Calibri" w:hAnsi="Calibri"/>
          <w:color w:val="auto"/>
        </w:rPr>
        <w:t xml:space="preserve"> visit</w:t>
      </w:r>
      <w:r w:rsidRPr="00EA1D48">
        <w:rPr>
          <w:rStyle w:val="bodygreybig1"/>
          <w:rFonts w:ascii="Calibri" w:hAnsi="Calibri"/>
          <w:color w:val="auto"/>
        </w:rPr>
        <w:t xml:space="preserve"> </w:t>
      </w:r>
      <w:r>
        <w:rPr>
          <w:rStyle w:val="bodygreybig1"/>
          <w:rFonts w:ascii="Calibri" w:hAnsi="Calibri"/>
          <w:color w:val="auto"/>
        </w:rPr>
        <w:t xml:space="preserve">their website.  </w:t>
      </w:r>
      <w:hyperlink r:id="rId20" w:history="1">
        <w:r w:rsidRPr="001B0FD4">
          <w:rPr>
            <w:rStyle w:val="Hyperlink"/>
            <w:rFonts w:ascii="Calibri" w:hAnsi="Calibri"/>
            <w:sz w:val="22"/>
            <w:szCs w:val="22"/>
          </w:rPr>
          <w:t>https://discoverhalifaxns.com/plan/visitor-guide</w:t>
        </w:r>
      </w:hyperlink>
    </w:p>
    <w:p w14:paraId="48A21919" w14:textId="77777777" w:rsidR="00FC311A" w:rsidRDefault="00FC311A" w:rsidP="00BA75D8">
      <w:pPr>
        <w:jc w:val="both"/>
        <w:rPr>
          <w:rFonts w:ascii="Calibri" w:hAnsi="Calibri"/>
          <w:b/>
          <w:bCs/>
          <w:sz w:val="22"/>
          <w:szCs w:val="22"/>
          <w:u w:val="single"/>
          <w:lang w:val="en-GB"/>
        </w:rPr>
      </w:pPr>
    </w:p>
    <w:p w14:paraId="3F174785" w14:textId="77777777" w:rsidR="0052711B" w:rsidRPr="0052711B" w:rsidRDefault="0052711B" w:rsidP="00BA75D8">
      <w:pPr>
        <w:jc w:val="both"/>
        <w:rPr>
          <w:rFonts w:ascii="Calibri" w:hAnsi="Calibri"/>
          <w:b/>
          <w:bCs/>
          <w:sz w:val="22"/>
          <w:szCs w:val="22"/>
          <w:u w:val="single"/>
          <w:lang w:val="en-GB"/>
        </w:rPr>
      </w:pPr>
      <w:r>
        <w:rPr>
          <w:rFonts w:ascii="Calibri" w:hAnsi="Calibri"/>
          <w:b/>
          <w:bCs/>
          <w:sz w:val="22"/>
          <w:szCs w:val="22"/>
          <w:u w:val="single"/>
          <w:lang w:val="en-GB"/>
        </w:rPr>
        <w:t xml:space="preserve">The Westin Nova Scotian </w:t>
      </w:r>
    </w:p>
    <w:p w14:paraId="6BD18F9B" w14:textId="77777777" w:rsidR="0052711B" w:rsidRDefault="0052711B" w:rsidP="00BA75D8">
      <w:pPr>
        <w:jc w:val="both"/>
        <w:rPr>
          <w:rFonts w:ascii="Calibri" w:hAnsi="Calibri"/>
          <w:sz w:val="22"/>
          <w:szCs w:val="22"/>
          <w:lang w:val="en-GB"/>
        </w:rPr>
      </w:pPr>
    </w:p>
    <w:p w14:paraId="5307623B" w14:textId="77777777" w:rsidR="00F84587" w:rsidRDefault="00A80854" w:rsidP="00BA75D8">
      <w:pPr>
        <w:jc w:val="both"/>
        <w:rPr>
          <w:rFonts w:ascii="Calibri" w:hAnsi="Calibri"/>
          <w:sz w:val="22"/>
          <w:szCs w:val="22"/>
          <w:lang w:val="en-GB"/>
        </w:rPr>
      </w:pPr>
      <w:r w:rsidRPr="00BA75D8">
        <w:rPr>
          <w:rFonts w:ascii="Calibri" w:hAnsi="Calibri"/>
          <w:sz w:val="22"/>
          <w:szCs w:val="22"/>
          <w:lang w:val="en-GB"/>
        </w:rPr>
        <w:t xml:space="preserve">In the heart of the Halifax Seaport District, The Westin Nova Scotian offers a relaxing interlude on the Halifax Waterfront. </w:t>
      </w:r>
      <w:r w:rsidR="00BC6DD4">
        <w:rPr>
          <w:rFonts w:ascii="Calibri" w:hAnsi="Calibri"/>
          <w:sz w:val="22"/>
          <w:szCs w:val="22"/>
          <w:lang w:val="en-GB"/>
        </w:rPr>
        <w:t>R</w:t>
      </w:r>
      <w:r w:rsidRPr="00BA75D8">
        <w:rPr>
          <w:rFonts w:ascii="Calibri" w:hAnsi="Calibri"/>
          <w:sz w:val="22"/>
          <w:szCs w:val="22"/>
          <w:lang w:val="en-GB"/>
        </w:rPr>
        <w:t xml:space="preserve">ecently renovated guestrooms and suites offer luxurious accommodations with contemporary amenities. Take in the stunning views of the Halifax Harbour or Cornwallis Park while relaxing in </w:t>
      </w:r>
      <w:r w:rsidR="00BC6DD4">
        <w:rPr>
          <w:rFonts w:ascii="Calibri" w:hAnsi="Calibri"/>
          <w:sz w:val="22"/>
          <w:szCs w:val="22"/>
          <w:lang w:val="en-GB"/>
        </w:rPr>
        <w:t>their</w:t>
      </w:r>
      <w:r w:rsidRPr="00BA75D8">
        <w:rPr>
          <w:rFonts w:ascii="Calibri" w:hAnsi="Calibri"/>
          <w:sz w:val="22"/>
          <w:szCs w:val="22"/>
          <w:lang w:val="en-GB"/>
        </w:rPr>
        <w:t xml:space="preserve"> signature Heavenly Beds. With nearby shopping and abundant dining options, you will enjoy all that downtown has to offer. After a long day, refresh at </w:t>
      </w:r>
      <w:r w:rsidR="00BC6DD4">
        <w:rPr>
          <w:rFonts w:ascii="Calibri" w:hAnsi="Calibri"/>
          <w:sz w:val="22"/>
          <w:szCs w:val="22"/>
          <w:lang w:val="en-GB"/>
        </w:rPr>
        <w:t>their</w:t>
      </w:r>
      <w:r w:rsidRPr="00BA75D8">
        <w:rPr>
          <w:rFonts w:ascii="Calibri" w:hAnsi="Calibri"/>
          <w:sz w:val="22"/>
          <w:szCs w:val="22"/>
          <w:lang w:val="en-GB"/>
        </w:rPr>
        <w:t xml:space="preserve"> state</w:t>
      </w:r>
      <w:r w:rsidR="00BA75D8">
        <w:rPr>
          <w:rFonts w:ascii="Calibri" w:hAnsi="Calibri"/>
          <w:sz w:val="22"/>
          <w:szCs w:val="22"/>
          <w:lang w:val="en-GB"/>
        </w:rPr>
        <w:t>-</w:t>
      </w:r>
      <w:r w:rsidRPr="00BA75D8">
        <w:rPr>
          <w:rFonts w:ascii="Calibri" w:hAnsi="Calibri"/>
          <w:sz w:val="22"/>
          <w:szCs w:val="22"/>
          <w:lang w:val="en-GB"/>
        </w:rPr>
        <w:t>of</w:t>
      </w:r>
      <w:r w:rsidR="00BA75D8">
        <w:rPr>
          <w:rFonts w:ascii="Calibri" w:hAnsi="Calibri"/>
          <w:sz w:val="22"/>
          <w:szCs w:val="22"/>
          <w:lang w:val="en-GB"/>
        </w:rPr>
        <w:t>-</w:t>
      </w:r>
      <w:r w:rsidRPr="00BA75D8">
        <w:rPr>
          <w:rFonts w:ascii="Calibri" w:hAnsi="Calibri"/>
          <w:sz w:val="22"/>
          <w:szCs w:val="22"/>
          <w:lang w:val="en-GB"/>
        </w:rPr>
        <w:t>the</w:t>
      </w:r>
      <w:r w:rsidR="00BA75D8">
        <w:rPr>
          <w:rFonts w:ascii="Calibri" w:hAnsi="Calibri"/>
          <w:sz w:val="22"/>
          <w:szCs w:val="22"/>
          <w:lang w:val="en-GB"/>
        </w:rPr>
        <w:t>-</w:t>
      </w:r>
      <w:r w:rsidRPr="00BA75D8">
        <w:rPr>
          <w:rFonts w:ascii="Calibri" w:hAnsi="Calibri"/>
          <w:sz w:val="22"/>
          <w:szCs w:val="22"/>
          <w:lang w:val="en-GB"/>
        </w:rPr>
        <w:t xml:space="preserve">art fitness </w:t>
      </w:r>
      <w:proofErr w:type="spellStart"/>
      <w:r w:rsidRPr="00BA75D8">
        <w:rPr>
          <w:rFonts w:ascii="Calibri" w:hAnsi="Calibri"/>
          <w:sz w:val="22"/>
          <w:szCs w:val="22"/>
          <w:lang w:val="en-GB"/>
        </w:rPr>
        <w:t>center</w:t>
      </w:r>
      <w:proofErr w:type="spellEnd"/>
      <w:r w:rsidRPr="00BA75D8">
        <w:rPr>
          <w:rFonts w:ascii="Calibri" w:hAnsi="Calibri"/>
          <w:sz w:val="22"/>
          <w:szCs w:val="22"/>
          <w:lang w:val="en-GB"/>
        </w:rPr>
        <w:t>, which also includes an indoor heated pool and whirlpool.</w:t>
      </w:r>
      <w:r w:rsidR="00854DD1">
        <w:rPr>
          <w:rFonts w:ascii="Calibri" w:hAnsi="Calibri"/>
          <w:sz w:val="22"/>
          <w:szCs w:val="22"/>
          <w:lang w:val="en-GB"/>
        </w:rPr>
        <w:t xml:space="preserve">  </w:t>
      </w:r>
      <w:hyperlink r:id="rId21" w:history="1">
        <w:r w:rsidR="00854DD1" w:rsidRPr="00142D2E">
          <w:rPr>
            <w:rStyle w:val="Hyperlink"/>
            <w:rFonts w:ascii="Calibri" w:hAnsi="Calibri"/>
            <w:sz w:val="22"/>
            <w:szCs w:val="22"/>
            <w:lang w:val="en-GB"/>
          </w:rPr>
          <w:t>https://www.marriott.com/en-us/hotels/yhzwi-the-westin-nova-scotian/overview</w:t>
        </w:r>
      </w:hyperlink>
    </w:p>
    <w:p w14:paraId="238601FE" w14:textId="77777777" w:rsidR="0052711B" w:rsidRDefault="0052711B" w:rsidP="00BA75D8">
      <w:pPr>
        <w:jc w:val="both"/>
        <w:rPr>
          <w:rFonts w:ascii="Calibri" w:hAnsi="Calibri"/>
          <w:sz w:val="22"/>
          <w:szCs w:val="22"/>
          <w:lang w:val="en-GB"/>
        </w:rPr>
      </w:pPr>
    </w:p>
    <w:p w14:paraId="0F3CABC7" w14:textId="77777777" w:rsidR="00FC311A" w:rsidRDefault="00FC311A" w:rsidP="00BA75D8">
      <w:pPr>
        <w:jc w:val="both"/>
        <w:rPr>
          <w:rFonts w:ascii="Calibri" w:hAnsi="Calibri"/>
          <w:sz w:val="22"/>
          <w:szCs w:val="22"/>
          <w:lang w:val="en-GB"/>
        </w:rPr>
      </w:pPr>
    </w:p>
    <w:p w14:paraId="37AD1909" w14:textId="77777777" w:rsidR="0052711B" w:rsidRPr="0052711B" w:rsidRDefault="0052711B" w:rsidP="00BA75D8">
      <w:pPr>
        <w:jc w:val="both"/>
        <w:rPr>
          <w:rFonts w:ascii="Calibri" w:hAnsi="Calibri"/>
          <w:b/>
          <w:bCs/>
          <w:sz w:val="22"/>
          <w:szCs w:val="22"/>
          <w:u w:val="single"/>
          <w:lang w:val="en-GB"/>
        </w:rPr>
      </w:pPr>
      <w:r w:rsidRPr="0052711B">
        <w:rPr>
          <w:rFonts w:ascii="Calibri" w:hAnsi="Calibri"/>
          <w:b/>
          <w:bCs/>
          <w:sz w:val="22"/>
          <w:szCs w:val="22"/>
          <w:u w:val="single"/>
          <w:lang w:val="en-GB"/>
        </w:rPr>
        <w:t>Waterfront Warehouse</w:t>
      </w:r>
    </w:p>
    <w:p w14:paraId="5B08B5D1" w14:textId="77777777" w:rsidR="00854DD1" w:rsidRPr="00BA75D8" w:rsidRDefault="00854DD1" w:rsidP="00BA75D8">
      <w:pPr>
        <w:jc w:val="both"/>
        <w:rPr>
          <w:rFonts w:ascii="Calibri" w:hAnsi="Calibri"/>
          <w:sz w:val="22"/>
          <w:szCs w:val="22"/>
          <w:lang w:val="en-GB"/>
        </w:rPr>
      </w:pPr>
    </w:p>
    <w:p w14:paraId="631573A6" w14:textId="77777777" w:rsidR="00216880" w:rsidRDefault="00EE46AB" w:rsidP="00466584">
      <w:pPr>
        <w:jc w:val="both"/>
        <w:rPr>
          <w:rFonts w:ascii="Calibri" w:hAnsi="Calibri"/>
          <w:sz w:val="22"/>
          <w:szCs w:val="22"/>
        </w:rPr>
      </w:pPr>
      <w:r w:rsidRPr="00EE46AB">
        <w:rPr>
          <w:rStyle w:val="bodygreybig1"/>
          <w:rFonts w:ascii="Calibri" w:hAnsi="Calibri"/>
          <w:color w:val="auto"/>
        </w:rPr>
        <w:t>A classic East Coast experience is on tap at the Waterfront Warehouse.</w:t>
      </w:r>
      <w:r>
        <w:rPr>
          <w:rStyle w:val="bodygreybig1"/>
          <w:rFonts w:ascii="Calibri" w:hAnsi="Calibri"/>
          <w:color w:val="auto"/>
        </w:rPr>
        <w:t xml:space="preserve">  </w:t>
      </w:r>
      <w:r w:rsidR="002401CC" w:rsidRPr="002C135E">
        <w:rPr>
          <w:rStyle w:val="bodygreybig1"/>
          <w:rFonts w:ascii="Calibri" w:hAnsi="Calibri"/>
          <w:color w:val="auto"/>
        </w:rPr>
        <w:t xml:space="preserve">Located on the historic Halifax waterfront, Waterfront Warehouse blends fine dining with a view of </w:t>
      </w:r>
      <w:r>
        <w:rPr>
          <w:rStyle w:val="bodygreybig1"/>
          <w:rFonts w:ascii="Calibri" w:hAnsi="Calibri"/>
          <w:color w:val="auto"/>
        </w:rPr>
        <w:t xml:space="preserve">the </w:t>
      </w:r>
      <w:r w:rsidR="002401CC" w:rsidRPr="002C135E">
        <w:rPr>
          <w:rStyle w:val="bodygreybig1"/>
          <w:rFonts w:ascii="Calibri" w:hAnsi="Calibri"/>
          <w:color w:val="auto"/>
        </w:rPr>
        <w:t xml:space="preserve">Halifax </w:t>
      </w:r>
      <w:proofErr w:type="spellStart"/>
      <w:r w:rsidR="002401CC" w:rsidRPr="002C135E">
        <w:rPr>
          <w:rStyle w:val="bodygreybig1"/>
          <w:rFonts w:ascii="Calibri" w:hAnsi="Calibri"/>
          <w:color w:val="auto"/>
        </w:rPr>
        <w:t>Harbo</w:t>
      </w:r>
      <w:r w:rsidR="00AA7C3E">
        <w:rPr>
          <w:rStyle w:val="bodygreybig1"/>
          <w:rFonts w:ascii="Calibri" w:hAnsi="Calibri"/>
          <w:color w:val="auto"/>
        </w:rPr>
        <w:t>u</w:t>
      </w:r>
      <w:r w:rsidR="002401CC" w:rsidRPr="002C135E">
        <w:rPr>
          <w:rStyle w:val="bodygreybig1"/>
          <w:rFonts w:ascii="Calibri" w:hAnsi="Calibri"/>
          <w:color w:val="auto"/>
        </w:rPr>
        <w:t>r</w:t>
      </w:r>
      <w:proofErr w:type="spellEnd"/>
      <w:r w:rsidR="002401CC">
        <w:rPr>
          <w:rStyle w:val="bodygreybig1"/>
          <w:rFonts w:ascii="Calibri" w:hAnsi="Calibri"/>
          <w:color w:val="auto"/>
        </w:rPr>
        <w:t xml:space="preserve">.  </w:t>
      </w:r>
      <w:r>
        <w:rPr>
          <w:rStyle w:val="bodygreybig1"/>
          <w:rFonts w:ascii="Calibri" w:hAnsi="Calibri"/>
          <w:color w:val="auto"/>
        </w:rPr>
        <w:t xml:space="preserve">Their </w:t>
      </w:r>
      <w:r w:rsidRPr="00EE46AB">
        <w:rPr>
          <w:rStyle w:val="bodygreybig1"/>
          <w:rFonts w:ascii="Calibri" w:hAnsi="Calibri"/>
          <w:color w:val="auto"/>
        </w:rPr>
        <w:t xml:space="preserve">oyster selection showcases the briny bounty of the Maritimes, and </w:t>
      </w:r>
      <w:r>
        <w:rPr>
          <w:rStyle w:val="bodygreybig1"/>
          <w:rFonts w:ascii="Calibri" w:hAnsi="Calibri"/>
          <w:color w:val="auto"/>
        </w:rPr>
        <w:t xml:space="preserve">their </w:t>
      </w:r>
      <w:r w:rsidRPr="00EE46AB">
        <w:rPr>
          <w:rStyle w:val="bodygreybig1"/>
          <w:rFonts w:ascii="Calibri" w:hAnsi="Calibri"/>
          <w:color w:val="auto"/>
        </w:rPr>
        <w:t>tank is full of lobster and crab waiting for you to make your seafood selection.</w:t>
      </w:r>
      <w:r>
        <w:rPr>
          <w:rStyle w:val="bodygreybig1"/>
          <w:rFonts w:ascii="Calibri" w:hAnsi="Calibri"/>
          <w:color w:val="auto"/>
        </w:rPr>
        <w:t xml:space="preserve"> </w:t>
      </w:r>
      <w:r w:rsidRPr="00EE46AB">
        <w:rPr>
          <w:rStyle w:val="bodygreybig1"/>
          <w:rFonts w:ascii="Calibri" w:hAnsi="Calibri"/>
          <w:color w:val="auto"/>
        </w:rPr>
        <w:t xml:space="preserve"> For those whose tastes lie a little more land bound, choose from a variety of pasta or </w:t>
      </w:r>
      <w:r>
        <w:rPr>
          <w:rStyle w:val="bodygreybig1"/>
          <w:rFonts w:ascii="Calibri" w:hAnsi="Calibri"/>
          <w:color w:val="auto"/>
        </w:rPr>
        <w:t>a</w:t>
      </w:r>
      <w:r w:rsidRPr="00EE46AB">
        <w:rPr>
          <w:rStyle w:val="bodygreybig1"/>
          <w:rFonts w:ascii="Calibri" w:hAnsi="Calibri"/>
          <w:color w:val="auto"/>
        </w:rPr>
        <w:t xml:space="preserve"> USDA Prime steak.</w:t>
      </w:r>
      <w:r>
        <w:rPr>
          <w:rStyle w:val="bodygreybig1"/>
          <w:rFonts w:ascii="Calibri" w:hAnsi="Calibri"/>
          <w:color w:val="auto"/>
        </w:rPr>
        <w:t xml:space="preserve">  </w:t>
      </w:r>
      <w:r w:rsidRPr="00EE46AB">
        <w:rPr>
          <w:rStyle w:val="bodygreybig1"/>
          <w:rFonts w:ascii="Calibri" w:hAnsi="Calibri"/>
          <w:color w:val="auto"/>
        </w:rPr>
        <w:t xml:space="preserve">In days gone by, oceangoing tugboats were repaired in this historic space and launched from the wharf outside. Today, authentic nautical décor evokes the energy and excitement of the seafaring age, a warm, welcoming atmosphere, perfect for digging into an Ocean Wise-certified seafood feast with friends and family. </w:t>
      </w:r>
      <w:hyperlink r:id="rId22" w:history="1">
        <w:r w:rsidRPr="00A93E8E">
          <w:rPr>
            <w:rStyle w:val="Hyperlink"/>
            <w:rFonts w:ascii="Calibri" w:hAnsi="Calibri"/>
            <w:sz w:val="22"/>
            <w:szCs w:val="22"/>
          </w:rPr>
          <w:t>http://www.rcr.ca/restaurants/waterfront-warehouse</w:t>
        </w:r>
      </w:hyperlink>
    </w:p>
    <w:p w14:paraId="16DEB4AB" w14:textId="77777777" w:rsidR="003A25D9" w:rsidRDefault="003A25D9" w:rsidP="00C267C2">
      <w:pPr>
        <w:pStyle w:val="BodyText2"/>
        <w:rPr>
          <w:rFonts w:ascii="Calibri" w:hAnsi="Calibri"/>
          <w:sz w:val="22"/>
          <w:szCs w:val="22"/>
        </w:rPr>
      </w:pPr>
    </w:p>
    <w:p w14:paraId="0AD9C6F4" w14:textId="77777777" w:rsidR="00465491" w:rsidRDefault="00465491" w:rsidP="00C267C2">
      <w:pPr>
        <w:pStyle w:val="BodyText2"/>
        <w:rPr>
          <w:rFonts w:ascii="Calibri" w:hAnsi="Calibri"/>
          <w:sz w:val="22"/>
          <w:szCs w:val="22"/>
        </w:rPr>
      </w:pPr>
    </w:p>
    <w:tbl>
      <w:tblPr>
        <w:tblW w:w="0" w:type="auto"/>
        <w:tblInd w:w="120"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ayout w:type="fixed"/>
        <w:tblCellMar>
          <w:left w:w="120" w:type="dxa"/>
          <w:right w:w="120" w:type="dxa"/>
        </w:tblCellMar>
        <w:tblLook w:val="0000" w:firstRow="0" w:lastRow="0" w:firstColumn="0" w:lastColumn="0" w:noHBand="0" w:noVBand="0"/>
      </w:tblPr>
      <w:tblGrid>
        <w:gridCol w:w="9360"/>
      </w:tblGrid>
      <w:tr w:rsidR="00A34885" w14:paraId="525A5424" w14:textId="77777777" w:rsidTr="00571C5D">
        <w:tc>
          <w:tcPr>
            <w:tcW w:w="9360" w:type="dxa"/>
            <w:shd w:val="pct20" w:color="000000" w:fill="FFFFFF"/>
          </w:tcPr>
          <w:p w14:paraId="4B1F511A" w14:textId="77777777" w:rsidR="00A34885" w:rsidRDefault="00A34885" w:rsidP="00571C5D">
            <w:pPr>
              <w:spacing w:line="120" w:lineRule="exact"/>
            </w:pPr>
          </w:p>
          <w:p w14:paraId="65F9C3DC" w14:textId="77777777" w:rsidR="00A34885" w:rsidRDefault="00A34885" w:rsidP="00571C5D">
            <w:pPr>
              <w:spacing w:line="120" w:lineRule="exact"/>
            </w:pPr>
          </w:p>
          <w:p w14:paraId="5023141B" w14:textId="77777777" w:rsidR="00A34885" w:rsidRDefault="00A34885" w:rsidP="00571C5D">
            <w:pPr>
              <w:tabs>
                <w:tab w:val="center" w:pos="4560"/>
              </w:tabs>
              <w:rPr>
                <w:lang w:val="en-GB"/>
              </w:rPr>
            </w:pPr>
            <w:r>
              <w:rPr>
                <w:sz w:val="24"/>
                <w:lang w:val="en-GB"/>
              </w:rPr>
              <w:tab/>
            </w:r>
            <w:r w:rsidR="000848EC" w:rsidRPr="009E242C">
              <w:rPr>
                <w:noProof/>
                <w:lang w:val="en-GB"/>
              </w:rPr>
              <w:drawing>
                <wp:inline distT="0" distB="0" distL="0" distR="0" wp14:anchorId="2CE9A0BB" wp14:editId="07777777">
                  <wp:extent cx="1266825"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95450"/>
                          </a:xfrm>
                          <a:prstGeom prst="rect">
                            <a:avLst/>
                          </a:prstGeom>
                          <a:noFill/>
                          <a:ln>
                            <a:noFill/>
                          </a:ln>
                        </pic:spPr>
                      </pic:pic>
                    </a:graphicData>
                  </a:graphic>
                </wp:inline>
              </w:drawing>
            </w:r>
          </w:p>
          <w:p w14:paraId="1F3B1409" w14:textId="77777777" w:rsidR="00A34885" w:rsidRDefault="00A34885" w:rsidP="00A704F7">
            <w:pPr>
              <w:tabs>
                <w:tab w:val="center" w:pos="4560"/>
              </w:tabs>
              <w:rPr>
                <w:rFonts w:ascii="Arial Narrow" w:hAnsi="Arial Narrow"/>
                <w:b/>
                <w:color w:val="000080"/>
                <w:sz w:val="28"/>
                <w:szCs w:val="28"/>
                <w:lang w:val="en-GB"/>
              </w:rPr>
            </w:pPr>
          </w:p>
          <w:p w14:paraId="65544F32" w14:textId="77777777" w:rsidR="00A34885" w:rsidRPr="00E6578C" w:rsidRDefault="00A34885" w:rsidP="00571C5D">
            <w:pPr>
              <w:tabs>
                <w:tab w:val="center" w:pos="4560"/>
              </w:tabs>
              <w:jc w:val="center"/>
              <w:rPr>
                <w:rFonts w:ascii="Arial Narrow" w:hAnsi="Arial Narrow"/>
                <w:b/>
                <w:color w:val="000080"/>
                <w:sz w:val="28"/>
                <w:szCs w:val="28"/>
                <w:lang w:val="en-GB"/>
              </w:rPr>
            </w:pPr>
            <w:r>
              <w:rPr>
                <w:rFonts w:ascii="Arial Narrow" w:hAnsi="Arial Narrow"/>
                <w:b/>
                <w:color w:val="000080"/>
                <w:sz w:val="28"/>
                <w:szCs w:val="28"/>
                <w:lang w:val="en-GB"/>
              </w:rPr>
              <w:t>2</w:t>
            </w:r>
            <w:r w:rsidR="00A704F7">
              <w:rPr>
                <w:rFonts w:ascii="Arial Narrow" w:hAnsi="Arial Narrow"/>
                <w:b/>
                <w:color w:val="000080"/>
                <w:sz w:val="28"/>
                <w:szCs w:val="28"/>
                <w:lang w:val="en-GB"/>
              </w:rPr>
              <w:t>6</w:t>
            </w:r>
            <w:r w:rsidRPr="00111D9B">
              <w:rPr>
                <w:rFonts w:ascii="Arial Narrow" w:hAnsi="Arial Narrow"/>
                <w:b/>
                <w:color w:val="000080"/>
                <w:sz w:val="28"/>
                <w:szCs w:val="28"/>
                <w:vertAlign w:val="superscript"/>
                <w:lang w:val="en-GB"/>
              </w:rPr>
              <w:t>th</w:t>
            </w:r>
            <w:r>
              <w:rPr>
                <w:rFonts w:ascii="Arial Narrow" w:hAnsi="Arial Narrow"/>
                <w:b/>
                <w:color w:val="000080"/>
                <w:sz w:val="28"/>
                <w:szCs w:val="28"/>
                <w:lang w:val="en-GB"/>
              </w:rPr>
              <w:t xml:space="preserve"> </w:t>
            </w:r>
            <w:r w:rsidRPr="00E6578C">
              <w:rPr>
                <w:rFonts w:ascii="Arial Narrow" w:hAnsi="Arial Narrow"/>
                <w:b/>
                <w:color w:val="000080"/>
                <w:sz w:val="28"/>
                <w:szCs w:val="28"/>
                <w:lang w:val="en-GB"/>
              </w:rPr>
              <w:t xml:space="preserve">Annual Atlantic Canada Oncology </w:t>
            </w:r>
            <w:r>
              <w:rPr>
                <w:rFonts w:ascii="Arial Narrow" w:hAnsi="Arial Narrow"/>
                <w:b/>
                <w:color w:val="000080"/>
                <w:sz w:val="28"/>
                <w:szCs w:val="28"/>
                <w:lang w:val="en-GB"/>
              </w:rPr>
              <w:t>(ACOG) Symposium</w:t>
            </w:r>
          </w:p>
          <w:p w14:paraId="56F4387C" w14:textId="77777777" w:rsidR="00A34885" w:rsidRDefault="00A34885" w:rsidP="00571C5D">
            <w:pPr>
              <w:tabs>
                <w:tab w:val="center" w:pos="4560"/>
              </w:tabs>
              <w:jc w:val="center"/>
              <w:rPr>
                <w:rFonts w:ascii="Arial Narrow" w:hAnsi="Arial Narrow"/>
                <w:b/>
                <w:color w:val="000080"/>
                <w:sz w:val="28"/>
                <w:szCs w:val="28"/>
                <w:lang w:val="en-GB"/>
              </w:rPr>
            </w:pPr>
            <w:r>
              <w:rPr>
                <w:rFonts w:ascii="Arial Narrow" w:hAnsi="Arial Narrow"/>
                <w:b/>
                <w:color w:val="000080"/>
                <w:sz w:val="28"/>
                <w:szCs w:val="28"/>
                <w:lang w:val="en-GB"/>
              </w:rPr>
              <w:t>The Westin Nova Scotian, 1181 Hollis Street, Halifax, NS</w:t>
            </w:r>
          </w:p>
          <w:p w14:paraId="082429C7" w14:textId="77777777" w:rsidR="00A34885" w:rsidRPr="00E6578C" w:rsidRDefault="00A34885" w:rsidP="00571C5D">
            <w:pPr>
              <w:tabs>
                <w:tab w:val="center" w:pos="4560"/>
              </w:tabs>
              <w:jc w:val="center"/>
              <w:rPr>
                <w:rFonts w:ascii="Arial Narrow" w:hAnsi="Arial Narrow"/>
                <w:b/>
                <w:color w:val="000080"/>
                <w:sz w:val="28"/>
                <w:szCs w:val="28"/>
                <w:lang w:val="en-GB"/>
              </w:rPr>
            </w:pPr>
            <w:r>
              <w:rPr>
                <w:rFonts w:ascii="Arial Narrow" w:hAnsi="Arial Narrow"/>
                <w:b/>
                <w:color w:val="000080"/>
                <w:sz w:val="28"/>
                <w:szCs w:val="28"/>
                <w:lang w:val="en-GB"/>
              </w:rPr>
              <w:t xml:space="preserve">June </w:t>
            </w:r>
            <w:r w:rsidR="00A704F7">
              <w:rPr>
                <w:rFonts w:ascii="Arial Narrow" w:hAnsi="Arial Narrow"/>
                <w:b/>
                <w:color w:val="000080"/>
                <w:sz w:val="28"/>
                <w:szCs w:val="28"/>
                <w:lang w:val="en-GB"/>
              </w:rPr>
              <w:t>23 &amp; 24, 2023</w:t>
            </w:r>
          </w:p>
          <w:p w14:paraId="6226E082" w14:textId="77777777" w:rsidR="00A34885" w:rsidRDefault="00A34885" w:rsidP="00571C5D">
            <w:pPr>
              <w:spacing w:after="58"/>
              <w:jc w:val="center"/>
              <w:rPr>
                <w:sz w:val="24"/>
                <w:lang w:val="en-GB"/>
              </w:rPr>
            </w:pPr>
            <w:r w:rsidRPr="00E6578C">
              <w:rPr>
                <w:rFonts w:ascii="Arial Narrow" w:hAnsi="Arial Narrow"/>
                <w:b/>
                <w:color w:val="000080"/>
                <w:sz w:val="28"/>
                <w:szCs w:val="28"/>
                <w:lang w:val="en-GB"/>
              </w:rPr>
              <w:t>ABSTRACT SHEET FOR POSTER PRESENTATION</w:t>
            </w:r>
          </w:p>
        </w:tc>
      </w:tr>
      <w:tr w:rsidR="00A34885" w:rsidRPr="00E6578C" w14:paraId="59B562F0" w14:textId="77777777" w:rsidTr="00571C5D">
        <w:tc>
          <w:tcPr>
            <w:tcW w:w="9360" w:type="dxa"/>
          </w:tcPr>
          <w:p w14:paraId="562C75D1" w14:textId="77777777" w:rsidR="00A34885" w:rsidRDefault="00A34885" w:rsidP="00571C5D">
            <w:pPr>
              <w:spacing w:line="120" w:lineRule="exact"/>
              <w:rPr>
                <w:sz w:val="24"/>
                <w:lang w:val="en-GB"/>
              </w:rPr>
            </w:pPr>
          </w:p>
          <w:p w14:paraId="4687E55B" w14:textId="77777777" w:rsidR="00A34885" w:rsidRPr="00E6578C" w:rsidRDefault="00A34885" w:rsidP="00571C5D">
            <w:pPr>
              <w:spacing w:after="58"/>
              <w:rPr>
                <w:rFonts w:ascii="Arial Narrow" w:hAnsi="Arial Narrow"/>
                <w:b/>
                <w:color w:val="000080"/>
                <w:sz w:val="24"/>
                <w:u w:val="single"/>
                <w:lang w:val="en-GB"/>
              </w:rPr>
            </w:pPr>
            <w:r w:rsidRPr="00E6578C">
              <w:rPr>
                <w:rFonts w:ascii="Arial Narrow" w:hAnsi="Arial Narrow"/>
                <w:b/>
                <w:color w:val="000080"/>
                <w:sz w:val="24"/>
                <w:lang w:val="en-GB"/>
              </w:rPr>
              <w:t xml:space="preserve">Title:  </w:t>
            </w:r>
            <w:r w:rsidRPr="00E6578C">
              <w:rPr>
                <w:rFonts w:ascii="Arial Narrow" w:hAnsi="Arial Narrow"/>
                <w:b/>
                <w:color w:val="000080"/>
                <w:sz w:val="24"/>
                <w:u w:val="single"/>
                <w:lang w:val="en-GB"/>
              </w:rPr>
              <w:t xml:space="preserve">                                                                                                                                         </w:t>
            </w:r>
          </w:p>
          <w:p w14:paraId="5EE76EA7" w14:textId="77777777" w:rsidR="00A34885" w:rsidRPr="00E6578C" w:rsidRDefault="00A34885" w:rsidP="00571C5D">
            <w:pPr>
              <w:spacing w:after="58"/>
              <w:rPr>
                <w:rFonts w:ascii="Arial Narrow" w:hAnsi="Arial Narrow"/>
                <w:b/>
                <w:color w:val="000080"/>
                <w:sz w:val="24"/>
                <w:u w:val="single"/>
                <w:lang w:val="en-GB"/>
              </w:rPr>
            </w:pPr>
            <w:r w:rsidRPr="00E6578C">
              <w:rPr>
                <w:rFonts w:ascii="Arial Narrow" w:hAnsi="Arial Narrow"/>
                <w:b/>
                <w:color w:val="000080"/>
                <w:sz w:val="24"/>
                <w:lang w:val="en-GB"/>
              </w:rPr>
              <w:t xml:space="preserve">Author(s):  </w:t>
            </w:r>
            <w:r w:rsidRPr="00E6578C">
              <w:rPr>
                <w:rFonts w:ascii="Arial Narrow" w:hAnsi="Arial Narrow"/>
                <w:b/>
                <w:color w:val="000080"/>
                <w:sz w:val="24"/>
                <w:u w:val="single"/>
                <w:lang w:val="en-GB"/>
              </w:rPr>
              <w:t xml:space="preserve">                                                                                                                                </w:t>
            </w:r>
          </w:p>
          <w:p w14:paraId="08013876" w14:textId="77777777" w:rsidR="00A34885" w:rsidRPr="00E6578C" w:rsidRDefault="00A34885" w:rsidP="00571C5D">
            <w:pPr>
              <w:spacing w:after="58"/>
              <w:rPr>
                <w:rFonts w:ascii="Arial Narrow" w:hAnsi="Arial Narrow"/>
                <w:b/>
                <w:color w:val="000080"/>
                <w:sz w:val="24"/>
                <w:u w:val="single"/>
                <w:lang w:val="en-GB"/>
              </w:rPr>
            </w:pPr>
            <w:r w:rsidRPr="00E6578C">
              <w:rPr>
                <w:rFonts w:ascii="Arial Narrow" w:hAnsi="Arial Narrow"/>
                <w:b/>
                <w:color w:val="000080"/>
                <w:sz w:val="24"/>
                <w:lang w:val="en-GB"/>
              </w:rPr>
              <w:t xml:space="preserve">Address:  </w:t>
            </w:r>
            <w:r w:rsidRPr="00E6578C">
              <w:rPr>
                <w:rFonts w:ascii="Arial Narrow" w:hAnsi="Arial Narrow"/>
                <w:b/>
                <w:color w:val="000080"/>
                <w:sz w:val="24"/>
                <w:u w:val="single"/>
                <w:lang w:val="en-GB"/>
              </w:rPr>
              <w:t xml:space="preserve">                                                                                                                                                                                                                                                                                  </w:t>
            </w:r>
          </w:p>
          <w:p w14:paraId="07F2D405" w14:textId="77777777" w:rsidR="00A34885" w:rsidRPr="00E6578C" w:rsidRDefault="00A34885" w:rsidP="00571C5D">
            <w:pPr>
              <w:spacing w:after="58"/>
              <w:rPr>
                <w:rFonts w:ascii="Arial Narrow" w:hAnsi="Arial Narrow"/>
                <w:b/>
                <w:color w:val="000080"/>
                <w:sz w:val="24"/>
                <w:u w:val="single"/>
                <w:lang w:val="en-GB"/>
              </w:rPr>
            </w:pPr>
            <w:r w:rsidRPr="00E6578C">
              <w:rPr>
                <w:rFonts w:ascii="Arial Narrow" w:hAnsi="Arial Narrow"/>
                <w:b/>
                <w:color w:val="000080"/>
                <w:sz w:val="24"/>
                <w:lang w:val="en-GB"/>
              </w:rPr>
              <w:t xml:space="preserve">Telephone Number:  </w:t>
            </w:r>
            <w:r w:rsidRPr="00E6578C">
              <w:rPr>
                <w:rFonts w:ascii="Arial Narrow" w:hAnsi="Arial Narrow"/>
                <w:b/>
                <w:color w:val="000080"/>
                <w:sz w:val="24"/>
                <w:u w:val="single"/>
                <w:lang w:val="en-GB"/>
              </w:rPr>
              <w:t xml:space="preserve"> </w:t>
            </w:r>
          </w:p>
          <w:p w14:paraId="736182C7" w14:textId="77777777" w:rsidR="00A34885" w:rsidRPr="00E6578C" w:rsidRDefault="00A34885" w:rsidP="00571C5D">
            <w:pPr>
              <w:spacing w:after="58"/>
              <w:rPr>
                <w:rFonts w:ascii="Arial Narrow" w:hAnsi="Arial Narrow"/>
                <w:b/>
                <w:color w:val="000080"/>
                <w:sz w:val="24"/>
                <w:lang w:val="en-GB"/>
              </w:rPr>
            </w:pPr>
            <w:r w:rsidRPr="00E6578C">
              <w:rPr>
                <w:rFonts w:ascii="Arial Narrow" w:hAnsi="Arial Narrow"/>
                <w:b/>
                <w:color w:val="000080"/>
                <w:sz w:val="24"/>
                <w:lang w:val="en-GB"/>
              </w:rPr>
              <w:t>Email Address:</w:t>
            </w:r>
          </w:p>
          <w:p w14:paraId="2212ED75" w14:textId="77777777" w:rsidR="00A34885" w:rsidRDefault="00A34885" w:rsidP="00571C5D">
            <w:pPr>
              <w:spacing w:after="58"/>
              <w:rPr>
                <w:rFonts w:ascii="Arial Narrow" w:hAnsi="Arial Narrow"/>
                <w:b/>
                <w:color w:val="000080"/>
                <w:sz w:val="24"/>
                <w:u w:val="single"/>
                <w:lang w:val="en-GB"/>
              </w:rPr>
            </w:pPr>
            <w:r w:rsidRPr="00E6578C">
              <w:rPr>
                <w:rFonts w:ascii="Arial Narrow" w:hAnsi="Arial Narrow"/>
                <w:b/>
                <w:color w:val="000080"/>
                <w:sz w:val="24"/>
                <w:lang w:val="en-GB"/>
              </w:rPr>
              <w:t xml:space="preserve">Poster Size:   </w:t>
            </w:r>
            <w:r w:rsidRPr="00E6578C">
              <w:rPr>
                <w:rFonts w:ascii="Arial Narrow" w:hAnsi="Arial Narrow"/>
                <w:b/>
                <w:color w:val="000080"/>
                <w:sz w:val="24"/>
                <w:u w:val="single"/>
                <w:lang w:val="en-GB"/>
              </w:rPr>
              <w:t xml:space="preserve">       </w:t>
            </w:r>
          </w:p>
          <w:p w14:paraId="27BA9002" w14:textId="77777777" w:rsidR="00A34885" w:rsidRPr="00E6578C" w:rsidRDefault="00A34885" w:rsidP="00571C5D">
            <w:pPr>
              <w:spacing w:after="58"/>
              <w:rPr>
                <w:rFonts w:ascii="Arial Narrow" w:hAnsi="Arial Narrow"/>
                <w:b/>
                <w:color w:val="000080"/>
                <w:sz w:val="24"/>
                <w:u w:val="single"/>
                <w:lang w:val="en-GB"/>
              </w:rPr>
            </w:pPr>
            <w:r w:rsidRPr="00E6578C">
              <w:rPr>
                <w:rFonts w:ascii="Arial Narrow" w:hAnsi="Arial Narrow"/>
                <w:b/>
                <w:color w:val="000080"/>
                <w:sz w:val="24"/>
                <w:u w:val="single"/>
                <w:lang w:val="en-GB"/>
              </w:rPr>
              <w:t xml:space="preserve">                                                                                                       </w:t>
            </w:r>
          </w:p>
          <w:p w14:paraId="5459F041" w14:textId="77777777" w:rsidR="00A34885" w:rsidRPr="00E6578C" w:rsidRDefault="00A34885" w:rsidP="00571C5D">
            <w:pPr>
              <w:spacing w:after="58"/>
              <w:jc w:val="center"/>
              <w:rPr>
                <w:i/>
                <w:color w:val="FF0000"/>
                <w:sz w:val="24"/>
                <w:lang w:val="en-GB"/>
              </w:rPr>
            </w:pPr>
            <w:r w:rsidRPr="00E6578C">
              <w:rPr>
                <w:rFonts w:ascii="Arial Narrow" w:hAnsi="Arial Narrow"/>
                <w:b/>
                <w:i/>
                <w:color w:val="FF0000"/>
                <w:sz w:val="24"/>
                <w:lang w:val="en-GB"/>
              </w:rPr>
              <w:t xml:space="preserve">Abstracts must not exceed </w:t>
            </w:r>
            <w:r>
              <w:rPr>
                <w:rFonts w:ascii="Arial Narrow" w:hAnsi="Arial Narrow"/>
                <w:b/>
                <w:i/>
                <w:color w:val="FF0000"/>
                <w:sz w:val="24"/>
                <w:lang w:val="en-GB"/>
              </w:rPr>
              <w:t xml:space="preserve">250 words, </w:t>
            </w:r>
            <w:r w:rsidRPr="00E6578C">
              <w:rPr>
                <w:rFonts w:ascii="Arial Narrow" w:hAnsi="Arial Narrow"/>
                <w:b/>
                <w:i/>
                <w:color w:val="FF0000"/>
                <w:sz w:val="24"/>
                <w:lang w:val="en-GB"/>
              </w:rPr>
              <w:t>type</w:t>
            </w:r>
            <w:r>
              <w:rPr>
                <w:rFonts w:ascii="Arial Narrow" w:hAnsi="Arial Narrow"/>
                <w:b/>
                <w:i/>
                <w:color w:val="FF0000"/>
                <w:sz w:val="24"/>
                <w:lang w:val="en-GB"/>
              </w:rPr>
              <w:t>written and outline objective(s) of the presentation</w:t>
            </w:r>
          </w:p>
        </w:tc>
      </w:tr>
      <w:tr w:rsidR="00A34885" w14:paraId="664355AD" w14:textId="77777777" w:rsidTr="00571C5D">
        <w:tc>
          <w:tcPr>
            <w:tcW w:w="9360" w:type="dxa"/>
          </w:tcPr>
          <w:p w14:paraId="1A965116" w14:textId="77777777" w:rsidR="00A34885" w:rsidRDefault="00A34885" w:rsidP="00571C5D">
            <w:pPr>
              <w:spacing w:line="120" w:lineRule="exact"/>
              <w:rPr>
                <w:sz w:val="24"/>
                <w:lang w:val="en-GB"/>
              </w:rPr>
            </w:pPr>
          </w:p>
          <w:p w14:paraId="7DF4E37C" w14:textId="77777777" w:rsidR="00A34885" w:rsidRDefault="00A34885" w:rsidP="00571C5D">
            <w:pPr>
              <w:rPr>
                <w:sz w:val="24"/>
                <w:lang w:val="en-GB"/>
              </w:rPr>
            </w:pPr>
          </w:p>
          <w:p w14:paraId="44FB30F8" w14:textId="77777777" w:rsidR="00A34885" w:rsidRDefault="00A34885" w:rsidP="00571C5D">
            <w:pPr>
              <w:rPr>
                <w:sz w:val="24"/>
                <w:lang w:val="en-GB"/>
              </w:rPr>
            </w:pPr>
          </w:p>
          <w:p w14:paraId="1DA6542E" w14:textId="77777777" w:rsidR="00A34885" w:rsidRDefault="00A34885" w:rsidP="00571C5D">
            <w:pPr>
              <w:rPr>
                <w:sz w:val="24"/>
                <w:lang w:val="en-GB"/>
              </w:rPr>
            </w:pPr>
          </w:p>
          <w:p w14:paraId="3041E394" w14:textId="77777777" w:rsidR="00A34885" w:rsidRDefault="00A34885" w:rsidP="00571C5D">
            <w:pPr>
              <w:rPr>
                <w:sz w:val="24"/>
                <w:lang w:val="en-GB"/>
              </w:rPr>
            </w:pPr>
          </w:p>
          <w:p w14:paraId="722B00AE" w14:textId="77777777" w:rsidR="00A34885" w:rsidRDefault="00A34885" w:rsidP="00571C5D">
            <w:pPr>
              <w:rPr>
                <w:sz w:val="24"/>
                <w:lang w:val="en-GB"/>
              </w:rPr>
            </w:pPr>
          </w:p>
          <w:p w14:paraId="42C6D796" w14:textId="77777777" w:rsidR="00A34885" w:rsidRDefault="00A34885" w:rsidP="00571C5D">
            <w:pPr>
              <w:rPr>
                <w:sz w:val="24"/>
                <w:lang w:val="en-GB"/>
              </w:rPr>
            </w:pPr>
          </w:p>
          <w:p w14:paraId="6E1831B3" w14:textId="77777777" w:rsidR="00A34885" w:rsidRDefault="00A34885" w:rsidP="00571C5D">
            <w:pPr>
              <w:rPr>
                <w:sz w:val="24"/>
                <w:lang w:val="en-GB"/>
              </w:rPr>
            </w:pPr>
          </w:p>
          <w:p w14:paraId="54E11D2A" w14:textId="77777777" w:rsidR="00A34885" w:rsidRDefault="00A34885" w:rsidP="00571C5D">
            <w:pPr>
              <w:rPr>
                <w:sz w:val="24"/>
                <w:lang w:val="en-GB"/>
              </w:rPr>
            </w:pPr>
          </w:p>
          <w:p w14:paraId="31126E5D" w14:textId="77777777" w:rsidR="00A34885" w:rsidRDefault="00A34885" w:rsidP="00571C5D">
            <w:pPr>
              <w:rPr>
                <w:sz w:val="24"/>
                <w:lang w:val="en-GB"/>
              </w:rPr>
            </w:pPr>
          </w:p>
          <w:p w14:paraId="2DE403A5" w14:textId="77777777" w:rsidR="00A34885" w:rsidRDefault="00A34885" w:rsidP="00571C5D">
            <w:pPr>
              <w:rPr>
                <w:sz w:val="24"/>
                <w:lang w:val="en-GB"/>
              </w:rPr>
            </w:pPr>
          </w:p>
          <w:p w14:paraId="62431CDC" w14:textId="77777777" w:rsidR="00A34885" w:rsidRDefault="00A34885" w:rsidP="00571C5D">
            <w:pPr>
              <w:rPr>
                <w:sz w:val="24"/>
                <w:lang w:val="en-GB"/>
              </w:rPr>
            </w:pPr>
          </w:p>
          <w:p w14:paraId="49E398E2" w14:textId="77777777" w:rsidR="00A34885" w:rsidRDefault="00A34885" w:rsidP="00571C5D">
            <w:pPr>
              <w:rPr>
                <w:sz w:val="24"/>
                <w:lang w:val="en-GB"/>
              </w:rPr>
            </w:pPr>
          </w:p>
          <w:p w14:paraId="16287F21" w14:textId="77777777" w:rsidR="00A34885" w:rsidRDefault="00A34885" w:rsidP="00571C5D">
            <w:pPr>
              <w:spacing w:after="58"/>
              <w:rPr>
                <w:sz w:val="24"/>
                <w:lang w:val="en-GB"/>
              </w:rPr>
            </w:pPr>
          </w:p>
          <w:p w14:paraId="5BE93A62" w14:textId="77777777" w:rsidR="00A34885" w:rsidRDefault="00A34885" w:rsidP="00571C5D">
            <w:pPr>
              <w:spacing w:after="58"/>
              <w:rPr>
                <w:sz w:val="24"/>
                <w:lang w:val="en-GB"/>
              </w:rPr>
            </w:pPr>
          </w:p>
          <w:p w14:paraId="384BA73E" w14:textId="77777777" w:rsidR="00A34885" w:rsidRDefault="00A34885" w:rsidP="00571C5D">
            <w:pPr>
              <w:spacing w:after="58"/>
              <w:rPr>
                <w:sz w:val="24"/>
                <w:lang w:val="en-GB"/>
              </w:rPr>
            </w:pPr>
          </w:p>
          <w:p w14:paraId="34B3F2EB" w14:textId="77777777" w:rsidR="00A34885" w:rsidRDefault="00A34885" w:rsidP="00571C5D">
            <w:pPr>
              <w:spacing w:after="58"/>
              <w:rPr>
                <w:sz w:val="24"/>
                <w:lang w:val="en-GB"/>
              </w:rPr>
            </w:pPr>
          </w:p>
          <w:p w14:paraId="7D34F5C7" w14:textId="77777777" w:rsidR="00A34885" w:rsidRDefault="00A34885" w:rsidP="00571C5D">
            <w:pPr>
              <w:spacing w:after="58"/>
              <w:rPr>
                <w:sz w:val="24"/>
                <w:lang w:val="en-GB"/>
              </w:rPr>
            </w:pPr>
          </w:p>
        </w:tc>
      </w:tr>
    </w:tbl>
    <w:p w14:paraId="0B4020A7" w14:textId="77777777" w:rsidR="004B0E45" w:rsidRDefault="004B0E45" w:rsidP="00A34885">
      <w:pPr>
        <w:keepNext/>
        <w:jc w:val="center"/>
        <w:outlineLvl w:val="2"/>
        <w:rPr>
          <w:rFonts w:ascii="Calibri" w:hAnsi="Calibri"/>
          <w:b/>
          <w:bCs/>
          <w:sz w:val="36"/>
          <w:lang w:val="en-GB"/>
        </w:rPr>
      </w:pPr>
    </w:p>
    <w:p w14:paraId="53802AD4" w14:textId="77777777" w:rsidR="00A34885" w:rsidRDefault="00A34885" w:rsidP="00A34885">
      <w:pPr>
        <w:keepNext/>
        <w:jc w:val="center"/>
        <w:outlineLvl w:val="2"/>
        <w:rPr>
          <w:rFonts w:ascii="Calibri" w:hAnsi="Calibri"/>
          <w:b/>
          <w:bCs/>
          <w:sz w:val="36"/>
          <w:lang w:val="en-GB"/>
        </w:rPr>
      </w:pPr>
      <w:r>
        <w:rPr>
          <w:rFonts w:ascii="Calibri" w:hAnsi="Calibri"/>
          <w:b/>
          <w:bCs/>
          <w:sz w:val="36"/>
          <w:lang w:val="en-GB"/>
        </w:rPr>
        <w:t>Programme Guide</w:t>
      </w:r>
    </w:p>
    <w:p w14:paraId="1D7B270A" w14:textId="77777777" w:rsidR="00A34885" w:rsidRDefault="00A34885" w:rsidP="00A34885">
      <w:pPr>
        <w:pBdr>
          <w:bottom w:val="thinThickSmallGap" w:sz="24" w:space="1" w:color="auto"/>
        </w:pBdr>
        <w:rPr>
          <w:rFonts w:ascii="Calibri" w:hAnsi="Calibri"/>
          <w:lang w:val="en-GB"/>
        </w:rPr>
      </w:pPr>
    </w:p>
    <w:p w14:paraId="4F904CB7" w14:textId="77777777" w:rsidR="00A34885" w:rsidRPr="00A34885" w:rsidRDefault="00A34885" w:rsidP="00A34885">
      <w:pPr>
        <w:rPr>
          <w:rFonts w:ascii="Calibri" w:hAnsi="Calibri"/>
          <w:sz w:val="22"/>
          <w:szCs w:val="22"/>
          <w:lang w:val="en-GB"/>
        </w:rPr>
      </w:pPr>
    </w:p>
    <w:p w14:paraId="33B440A4" w14:textId="77777777" w:rsidR="0053389B" w:rsidRPr="0053389B" w:rsidRDefault="0053389B" w:rsidP="0053389B">
      <w:pPr>
        <w:pBdr>
          <w:top w:val="single" w:sz="6" w:space="0" w:color="FFFFFF"/>
          <w:left w:val="single" w:sz="6" w:space="1" w:color="FFFFFF"/>
          <w:bottom w:val="single" w:sz="6" w:space="0" w:color="FFFFFF"/>
          <w:right w:val="single" w:sz="6" w:space="0" w:color="FFFFFF"/>
        </w:pBdr>
        <w:jc w:val="both"/>
        <w:rPr>
          <w:rFonts w:ascii="Calibri" w:hAnsi="Calibri"/>
          <w:b/>
          <w:sz w:val="22"/>
          <w:szCs w:val="22"/>
          <w:u w:val="single"/>
          <w:lang w:val="en-GB"/>
        </w:rPr>
      </w:pPr>
      <w:r w:rsidRPr="0053389B">
        <w:rPr>
          <w:rFonts w:ascii="Calibri" w:hAnsi="Calibri"/>
          <w:b/>
          <w:sz w:val="22"/>
          <w:szCs w:val="22"/>
          <w:u w:val="single"/>
          <w:lang w:val="en-GB"/>
        </w:rPr>
        <w:t>Friday, June 23, 2023</w:t>
      </w:r>
    </w:p>
    <w:p w14:paraId="06971CD3" w14:textId="77777777" w:rsidR="0053389B" w:rsidRPr="0053389B" w:rsidRDefault="0053389B" w:rsidP="0053389B">
      <w:pPr>
        <w:pBdr>
          <w:top w:val="single" w:sz="6" w:space="0" w:color="FFFFFF"/>
          <w:left w:val="single" w:sz="6" w:space="1" w:color="FFFFFF"/>
          <w:bottom w:val="single" w:sz="6" w:space="0" w:color="FFFFFF"/>
          <w:right w:val="single" w:sz="6" w:space="0" w:color="FFFFFF"/>
        </w:pBdr>
        <w:jc w:val="both"/>
        <w:rPr>
          <w:rFonts w:ascii="Calibri" w:hAnsi="Calibri"/>
          <w:b/>
          <w:sz w:val="22"/>
          <w:szCs w:val="22"/>
          <w:u w:val="single"/>
          <w:lang w:val="en-GB"/>
        </w:rPr>
      </w:pPr>
    </w:p>
    <w:p w14:paraId="4979EAE1" w14:textId="77777777" w:rsidR="0053389B" w:rsidRPr="0053389B" w:rsidRDefault="0053389B" w:rsidP="0053389B">
      <w:pPr>
        <w:pBdr>
          <w:top w:val="single" w:sz="6" w:space="0" w:color="FFFFFF"/>
          <w:left w:val="single" w:sz="6" w:space="1" w:color="FFFFFF"/>
          <w:bottom w:val="single" w:sz="6" w:space="0" w:color="FFFFFF"/>
          <w:right w:val="single" w:sz="6" w:space="0" w:color="FFFFFF"/>
        </w:pBdr>
        <w:ind w:left="2880" w:hanging="2880"/>
        <w:jc w:val="both"/>
        <w:rPr>
          <w:rFonts w:ascii="Calibri" w:hAnsi="Calibri"/>
          <w:b/>
          <w:sz w:val="22"/>
          <w:szCs w:val="22"/>
          <w:lang w:val="en-GB"/>
        </w:rPr>
      </w:pPr>
      <w:r w:rsidRPr="0053389B">
        <w:rPr>
          <w:rFonts w:ascii="Calibri" w:hAnsi="Calibri"/>
          <w:b/>
          <w:sz w:val="22"/>
          <w:szCs w:val="22"/>
          <w:lang w:val="en-GB"/>
        </w:rPr>
        <w:t>11:00 a.m. - 12:00 p.m.</w:t>
      </w:r>
      <w:r w:rsidRPr="0053389B">
        <w:rPr>
          <w:rFonts w:ascii="Calibri" w:hAnsi="Calibri"/>
          <w:b/>
          <w:sz w:val="22"/>
          <w:szCs w:val="22"/>
          <w:lang w:val="en-GB"/>
        </w:rPr>
        <w:tab/>
        <w:t>Registration</w:t>
      </w:r>
    </w:p>
    <w:p w14:paraId="40ACEC10" w14:textId="77777777" w:rsidR="0053389B" w:rsidRPr="0053389B" w:rsidRDefault="0053389B" w:rsidP="0053389B">
      <w:pPr>
        <w:pBdr>
          <w:top w:val="single" w:sz="6" w:space="0" w:color="FFFFFF"/>
          <w:left w:val="single" w:sz="6" w:space="1" w:color="FFFFFF"/>
          <w:bottom w:val="single" w:sz="6" w:space="0" w:color="FFFFFF"/>
          <w:right w:val="single" w:sz="6" w:space="0" w:color="FFFFFF"/>
        </w:pBdr>
        <w:ind w:left="2880" w:hanging="2880"/>
        <w:jc w:val="both"/>
        <w:rPr>
          <w:rFonts w:ascii="Calibri" w:hAnsi="Calibri"/>
          <w:b/>
          <w:sz w:val="22"/>
          <w:szCs w:val="22"/>
          <w:lang w:val="en-GB"/>
        </w:rPr>
      </w:pPr>
      <w:r w:rsidRPr="0053389B">
        <w:rPr>
          <w:rFonts w:ascii="Calibri" w:hAnsi="Calibri"/>
          <w:b/>
          <w:sz w:val="22"/>
          <w:szCs w:val="22"/>
          <w:lang w:val="en-GB"/>
        </w:rPr>
        <w:t>11:30 a.m. - 12:50 p.m.</w:t>
      </w:r>
      <w:r w:rsidRPr="0053389B">
        <w:rPr>
          <w:rFonts w:ascii="Calibri" w:hAnsi="Calibri"/>
          <w:b/>
          <w:sz w:val="22"/>
          <w:szCs w:val="22"/>
          <w:lang w:val="en-GB"/>
        </w:rPr>
        <w:tab/>
        <w:t>Buffet Lunch</w:t>
      </w:r>
    </w:p>
    <w:p w14:paraId="2A1F701D" w14:textId="77777777" w:rsidR="0053389B" w:rsidRPr="0053389B" w:rsidRDefault="0053389B" w:rsidP="0053389B">
      <w:pPr>
        <w:pBdr>
          <w:left w:val="single" w:sz="6" w:space="0" w:color="FFFFFF"/>
          <w:bottom w:val="single" w:sz="6" w:space="0" w:color="FFFFFF"/>
          <w:right w:val="single" w:sz="6" w:space="0" w:color="FFFFFF"/>
        </w:pBdr>
        <w:tabs>
          <w:tab w:val="left" w:pos="0"/>
        </w:tabs>
        <w:jc w:val="both"/>
        <w:rPr>
          <w:rFonts w:ascii="Calibri" w:hAnsi="Calibri" w:cs="Calibri"/>
          <w:b/>
          <w:sz w:val="22"/>
          <w:szCs w:val="22"/>
          <w:lang w:val="en-GB"/>
        </w:rPr>
      </w:pPr>
    </w:p>
    <w:p w14:paraId="2A92DABF"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720"/>
        </w:tabs>
        <w:ind w:left="720" w:hanging="720"/>
        <w:jc w:val="both"/>
        <w:rPr>
          <w:rFonts w:ascii="Calibri" w:hAnsi="Calibri" w:cs="Calibri"/>
          <w:b/>
          <w:sz w:val="22"/>
          <w:szCs w:val="22"/>
          <w:lang w:val="en-GB"/>
        </w:rPr>
      </w:pPr>
      <w:r w:rsidRPr="0053389B">
        <w:rPr>
          <w:rFonts w:ascii="Calibri" w:hAnsi="Calibri" w:cs="Calibri"/>
          <w:b/>
          <w:sz w:val="22"/>
          <w:szCs w:val="22"/>
          <w:lang w:val="en-GB"/>
        </w:rPr>
        <w:t>Lunch Symposium (Not Accredited)</w:t>
      </w:r>
    </w:p>
    <w:p w14:paraId="10E23C6B" w14:textId="77777777" w:rsidR="0053389B" w:rsidRPr="0053389B" w:rsidRDefault="0053389B" w:rsidP="0053389B">
      <w:pPr>
        <w:pBdr>
          <w:left w:val="single" w:sz="6" w:space="0" w:color="FFFFFF"/>
          <w:bottom w:val="single" w:sz="6" w:space="0" w:color="FFFFFF"/>
          <w:right w:val="single" w:sz="6" w:space="0" w:color="FFFFFF"/>
        </w:pBdr>
        <w:tabs>
          <w:tab w:val="left" w:pos="0"/>
        </w:tabs>
        <w:jc w:val="both"/>
        <w:rPr>
          <w:rFonts w:ascii="Calibri" w:hAnsi="Calibri" w:cs="Calibri"/>
          <w:b/>
          <w:sz w:val="22"/>
          <w:szCs w:val="22"/>
          <w:lang w:val="en-GB"/>
        </w:rPr>
      </w:pPr>
      <w:r w:rsidRPr="0053389B">
        <w:rPr>
          <w:rFonts w:ascii="Calibri" w:hAnsi="Calibri" w:cs="Calibri"/>
          <w:b/>
          <w:sz w:val="22"/>
          <w:szCs w:val="22"/>
          <w:lang w:val="en-GB"/>
        </w:rPr>
        <w:t>Chair</w:t>
      </w:r>
      <w:r w:rsidRPr="0053389B">
        <w:rPr>
          <w:rFonts w:ascii="Calibri" w:hAnsi="Calibri" w:cs="Calibri"/>
          <w:b/>
          <w:i/>
          <w:sz w:val="22"/>
          <w:szCs w:val="22"/>
          <w:lang w:val="en-GB"/>
        </w:rPr>
        <w:t>:</w:t>
      </w:r>
      <w:r w:rsidRPr="0053389B">
        <w:rPr>
          <w:rFonts w:ascii="Calibri" w:hAnsi="Calibri" w:cs="Calibri"/>
          <w:b/>
          <w:sz w:val="22"/>
          <w:szCs w:val="22"/>
          <w:lang w:val="en-GB"/>
        </w:rPr>
        <w:t xml:space="preserve">  </w:t>
      </w:r>
    </w:p>
    <w:p w14:paraId="03EFCA41" w14:textId="77777777" w:rsidR="0053389B" w:rsidRPr="0053389B" w:rsidRDefault="0053389B" w:rsidP="0053389B">
      <w:pPr>
        <w:ind w:left="2835" w:hanging="2835"/>
        <w:rPr>
          <w:rFonts w:ascii="Calibri" w:eastAsia="Calibri" w:hAnsi="Calibri" w:cs="Calibri"/>
          <w:b/>
          <w:sz w:val="22"/>
          <w:szCs w:val="22"/>
          <w:lang w:val="en-GB"/>
        </w:rPr>
      </w:pPr>
    </w:p>
    <w:p w14:paraId="1B6B8C21" w14:textId="77777777" w:rsidR="0053389B" w:rsidRPr="0053389B" w:rsidRDefault="0053389B" w:rsidP="0053389B">
      <w:pPr>
        <w:ind w:left="2835" w:hanging="2835"/>
        <w:rPr>
          <w:rFonts w:ascii="Calibri" w:eastAsia="Calibri" w:hAnsi="Calibri" w:cs="Calibri"/>
          <w:b/>
          <w:sz w:val="22"/>
          <w:szCs w:val="22"/>
          <w:lang w:val="en-GB"/>
        </w:rPr>
      </w:pPr>
      <w:r w:rsidRPr="0053389B">
        <w:rPr>
          <w:rFonts w:ascii="Calibri" w:eastAsia="Calibri" w:hAnsi="Calibri" w:cs="Calibri"/>
          <w:b/>
          <w:sz w:val="22"/>
          <w:szCs w:val="22"/>
          <w:lang w:val="en-GB"/>
        </w:rPr>
        <w:t>12:00 - 12:40 p.m.</w:t>
      </w:r>
      <w:r w:rsidRPr="0053389B">
        <w:rPr>
          <w:rFonts w:ascii="Calibri" w:eastAsia="Calibri" w:hAnsi="Calibri" w:cs="Calibri"/>
          <w:b/>
          <w:sz w:val="22"/>
          <w:szCs w:val="22"/>
          <w:lang w:val="en-GB"/>
        </w:rPr>
        <w:tab/>
      </w:r>
    </w:p>
    <w:p w14:paraId="3C81BBA0" w14:textId="77777777" w:rsidR="0053389B" w:rsidRPr="0053389B" w:rsidRDefault="0053389B" w:rsidP="0053389B">
      <w:pPr>
        <w:ind w:left="2835" w:hanging="2835"/>
        <w:rPr>
          <w:rFonts w:ascii="Calibri" w:eastAsia="Calibri" w:hAnsi="Calibri" w:cs="Calibri"/>
          <w:b/>
          <w:sz w:val="22"/>
          <w:szCs w:val="22"/>
          <w:lang w:val="en-GB"/>
        </w:rPr>
      </w:pPr>
      <w:r w:rsidRPr="0053389B">
        <w:rPr>
          <w:rFonts w:ascii="Calibri" w:eastAsia="Calibri" w:hAnsi="Calibri" w:cs="Calibri"/>
          <w:b/>
          <w:sz w:val="22"/>
          <w:szCs w:val="22"/>
          <w:lang w:val="en-GB"/>
        </w:rPr>
        <w:t>12:40 - 12:50 p.m.</w:t>
      </w:r>
      <w:r w:rsidRPr="0053389B">
        <w:rPr>
          <w:rFonts w:ascii="Calibri" w:eastAsia="Calibri" w:hAnsi="Calibri" w:cs="Calibri"/>
          <w:b/>
          <w:sz w:val="22"/>
          <w:szCs w:val="22"/>
          <w:lang w:val="en-GB"/>
        </w:rPr>
        <w:tab/>
        <w:t>Discussion</w:t>
      </w:r>
    </w:p>
    <w:p w14:paraId="2894B68E" w14:textId="77777777" w:rsidR="0053389B" w:rsidRPr="0053389B" w:rsidRDefault="0053389B" w:rsidP="0053389B">
      <w:pPr>
        <w:tabs>
          <w:tab w:val="left" w:pos="1985"/>
          <w:tab w:val="left" w:pos="2694"/>
          <w:tab w:val="left" w:pos="2835"/>
        </w:tabs>
        <w:rPr>
          <w:rFonts w:ascii="Calibri" w:eastAsia="Calibri" w:hAnsi="Calibri" w:cs="Calibri"/>
          <w:bCs/>
          <w:i/>
          <w:iCs/>
          <w:sz w:val="22"/>
          <w:szCs w:val="22"/>
          <w:lang w:val="en-GB"/>
        </w:rPr>
      </w:pPr>
      <w:r w:rsidRPr="0053389B">
        <w:rPr>
          <w:rFonts w:ascii="Calibri" w:eastAsia="Calibri" w:hAnsi="Calibri" w:cs="Calibri"/>
          <w:b/>
          <w:sz w:val="22"/>
          <w:szCs w:val="22"/>
          <w:lang w:val="en-GB"/>
        </w:rPr>
        <w:tab/>
      </w:r>
      <w:r w:rsidRPr="0053389B">
        <w:rPr>
          <w:rFonts w:ascii="Calibri" w:eastAsia="Calibri" w:hAnsi="Calibri" w:cs="Calibri"/>
          <w:b/>
          <w:sz w:val="22"/>
          <w:szCs w:val="22"/>
          <w:lang w:val="en-GB"/>
        </w:rPr>
        <w:tab/>
      </w:r>
      <w:r w:rsidRPr="0053389B">
        <w:rPr>
          <w:rFonts w:ascii="Calibri" w:eastAsia="Calibri" w:hAnsi="Calibri" w:cs="Calibri"/>
          <w:b/>
          <w:sz w:val="22"/>
          <w:szCs w:val="22"/>
          <w:lang w:val="en-GB"/>
        </w:rPr>
        <w:tab/>
      </w:r>
      <w:r w:rsidRPr="0053389B">
        <w:rPr>
          <w:rFonts w:ascii="Calibri" w:eastAsia="Calibri" w:hAnsi="Calibri" w:cs="Calibri"/>
          <w:bCs/>
          <w:i/>
          <w:iCs/>
          <w:sz w:val="22"/>
          <w:szCs w:val="22"/>
          <w:lang w:val="en-GB"/>
        </w:rPr>
        <w:t xml:space="preserve">   </w:t>
      </w:r>
    </w:p>
    <w:p w14:paraId="5F96A722" w14:textId="77777777" w:rsidR="0053389B" w:rsidRPr="0053389B" w:rsidRDefault="0053389B" w:rsidP="0053389B">
      <w:pPr>
        <w:tabs>
          <w:tab w:val="left" w:pos="1985"/>
          <w:tab w:val="left" w:pos="2694"/>
          <w:tab w:val="left" w:pos="2835"/>
        </w:tabs>
        <w:rPr>
          <w:rFonts w:ascii="Calibri" w:eastAsia="Calibri" w:hAnsi="Calibri" w:cs="Calibri"/>
          <w:bCs/>
          <w:i/>
          <w:iCs/>
          <w:sz w:val="22"/>
          <w:szCs w:val="22"/>
          <w:lang w:val="en-GB"/>
        </w:rPr>
      </w:pPr>
    </w:p>
    <w:p w14:paraId="54ACE804"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ind w:left="2880" w:hanging="2880"/>
        <w:jc w:val="both"/>
        <w:rPr>
          <w:rFonts w:ascii="Calibri" w:hAnsi="Calibri"/>
          <w:b/>
          <w:sz w:val="22"/>
          <w:szCs w:val="22"/>
          <w:lang w:val="en-GB"/>
        </w:rPr>
      </w:pPr>
      <w:r w:rsidRPr="0053389B">
        <w:rPr>
          <w:rFonts w:ascii="Calibri" w:hAnsi="Calibri"/>
          <w:b/>
          <w:sz w:val="22"/>
          <w:szCs w:val="22"/>
          <w:lang w:val="en-GB"/>
        </w:rPr>
        <w:t>Main Programme (Accredited)</w:t>
      </w:r>
    </w:p>
    <w:p w14:paraId="23C1AB81"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spacing w:line="216" w:lineRule="auto"/>
        <w:rPr>
          <w:rFonts w:ascii="Calibri" w:hAnsi="Calibri"/>
          <w:b/>
          <w:sz w:val="22"/>
          <w:szCs w:val="22"/>
          <w:lang w:val="en-GB"/>
        </w:rPr>
      </w:pPr>
      <w:r w:rsidRPr="0053389B">
        <w:rPr>
          <w:rFonts w:ascii="Calibri" w:hAnsi="Calibri"/>
          <w:b/>
          <w:sz w:val="22"/>
          <w:szCs w:val="22"/>
          <w:lang w:val="en-GB"/>
        </w:rPr>
        <w:t>01:00 - 01:10 p.m.</w:t>
      </w:r>
      <w:r w:rsidRPr="0053389B">
        <w:rPr>
          <w:rFonts w:ascii="Calibri" w:hAnsi="Calibri"/>
          <w:b/>
          <w:sz w:val="22"/>
          <w:szCs w:val="22"/>
          <w:lang w:val="en-GB"/>
        </w:rPr>
        <w:tab/>
      </w:r>
      <w:r w:rsidRPr="0053389B">
        <w:rPr>
          <w:rFonts w:ascii="Calibri" w:hAnsi="Calibri"/>
          <w:b/>
          <w:sz w:val="22"/>
          <w:szCs w:val="22"/>
          <w:lang w:val="en-GB"/>
        </w:rPr>
        <w:tab/>
        <w:t>Introduction and Welcome</w:t>
      </w:r>
    </w:p>
    <w:p w14:paraId="4E3FADA8"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spacing w:line="216" w:lineRule="auto"/>
        <w:rPr>
          <w:rFonts w:ascii="Calibri" w:hAnsi="Calibri"/>
          <w:i/>
          <w:sz w:val="22"/>
          <w:szCs w:val="22"/>
        </w:rPr>
      </w:pPr>
      <w:r w:rsidRPr="0053389B">
        <w:rPr>
          <w:rFonts w:ascii="Calibri" w:hAnsi="Calibri"/>
          <w:b/>
          <w:sz w:val="22"/>
          <w:szCs w:val="22"/>
          <w:lang w:val="en-GB"/>
        </w:rPr>
        <w:tab/>
      </w:r>
      <w:r w:rsidRPr="0053389B">
        <w:rPr>
          <w:rFonts w:ascii="Calibri" w:hAnsi="Calibri"/>
          <w:b/>
          <w:sz w:val="22"/>
          <w:szCs w:val="22"/>
          <w:lang w:val="en-GB"/>
        </w:rPr>
        <w:tab/>
      </w:r>
      <w:r w:rsidRPr="0053389B">
        <w:rPr>
          <w:rFonts w:ascii="Calibri" w:hAnsi="Calibri"/>
          <w:b/>
          <w:sz w:val="22"/>
          <w:szCs w:val="22"/>
          <w:lang w:val="en-GB"/>
        </w:rPr>
        <w:tab/>
      </w:r>
      <w:r w:rsidRPr="0053389B">
        <w:rPr>
          <w:rFonts w:ascii="Calibri" w:hAnsi="Calibri"/>
          <w:b/>
          <w:sz w:val="22"/>
          <w:szCs w:val="22"/>
          <w:lang w:val="en-GB"/>
        </w:rPr>
        <w:tab/>
      </w:r>
      <w:r w:rsidRPr="0053389B">
        <w:rPr>
          <w:rFonts w:ascii="Calibri" w:hAnsi="Calibri"/>
          <w:i/>
          <w:sz w:val="22"/>
          <w:szCs w:val="22"/>
        </w:rPr>
        <w:t>Dr. Nathan Lamond</w:t>
      </w:r>
    </w:p>
    <w:p w14:paraId="02A74EB7"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spacing w:line="216" w:lineRule="auto"/>
        <w:ind w:left="2160" w:firstLine="720"/>
        <w:rPr>
          <w:rFonts w:ascii="Calibri" w:hAnsi="Calibri"/>
          <w:i/>
          <w:sz w:val="22"/>
          <w:szCs w:val="22"/>
          <w:lang w:val="en-GB"/>
        </w:rPr>
      </w:pPr>
      <w:r w:rsidRPr="0053389B">
        <w:rPr>
          <w:rFonts w:ascii="Calibri" w:hAnsi="Calibri"/>
          <w:i/>
          <w:sz w:val="22"/>
          <w:szCs w:val="22"/>
        </w:rPr>
        <w:t>C</w:t>
      </w:r>
      <w:r w:rsidRPr="0053389B">
        <w:rPr>
          <w:rFonts w:ascii="Calibri" w:hAnsi="Calibri"/>
          <w:i/>
          <w:sz w:val="22"/>
          <w:szCs w:val="22"/>
          <w:lang w:val="en-GB"/>
        </w:rPr>
        <w:t xml:space="preserve">o-Chair, ACOG </w:t>
      </w:r>
    </w:p>
    <w:p w14:paraId="5B95CD12"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spacing w:line="216" w:lineRule="auto"/>
        <w:ind w:left="2160" w:firstLine="720"/>
        <w:rPr>
          <w:rFonts w:ascii="Calibri" w:hAnsi="Calibri"/>
          <w:i/>
          <w:sz w:val="22"/>
          <w:szCs w:val="22"/>
          <w:lang w:val="en-GB"/>
        </w:rPr>
      </w:pPr>
    </w:p>
    <w:p w14:paraId="3CA2AE78"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sz w:val="22"/>
          <w:szCs w:val="22"/>
          <w:lang w:val="en-GB"/>
        </w:rPr>
      </w:pPr>
      <w:r w:rsidRPr="0053389B">
        <w:rPr>
          <w:rFonts w:ascii="Calibri" w:hAnsi="Calibri"/>
          <w:b/>
          <w:sz w:val="22"/>
          <w:szCs w:val="22"/>
          <w:lang w:val="en-GB"/>
        </w:rPr>
        <w:t xml:space="preserve">Session I – Breast Cancer </w:t>
      </w:r>
    </w:p>
    <w:p w14:paraId="49B030B4"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color w:val="C00000"/>
          <w:sz w:val="22"/>
          <w:szCs w:val="22"/>
          <w:lang w:val="en-GB"/>
        </w:rPr>
      </w:pPr>
      <w:r w:rsidRPr="0053389B">
        <w:rPr>
          <w:rFonts w:ascii="Calibri" w:hAnsi="Calibri"/>
          <w:b/>
          <w:sz w:val="22"/>
          <w:szCs w:val="22"/>
          <w:lang w:val="en-GB"/>
        </w:rPr>
        <w:t xml:space="preserve">Chair:  </w:t>
      </w:r>
    </w:p>
    <w:p w14:paraId="5220BBB2"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ind w:left="2880" w:hanging="2880"/>
        <w:jc w:val="both"/>
        <w:rPr>
          <w:rFonts w:ascii="Calibri" w:hAnsi="Calibri"/>
          <w:b/>
          <w:i/>
          <w:sz w:val="22"/>
          <w:szCs w:val="22"/>
          <w:lang w:val="en-GB"/>
        </w:rPr>
      </w:pPr>
    </w:p>
    <w:p w14:paraId="176CE400" w14:textId="77777777" w:rsidR="0053389B" w:rsidRPr="0053389B" w:rsidRDefault="0053389B" w:rsidP="0053389B">
      <w:pPr>
        <w:ind w:left="2880" w:hanging="2880"/>
        <w:rPr>
          <w:rFonts w:ascii="Calibri" w:hAnsi="Calibri"/>
          <w:bCs/>
          <w:i/>
          <w:iCs/>
          <w:sz w:val="22"/>
          <w:szCs w:val="22"/>
        </w:rPr>
      </w:pPr>
      <w:r w:rsidRPr="0053389B">
        <w:rPr>
          <w:rFonts w:ascii="Calibri" w:hAnsi="Calibri"/>
          <w:b/>
          <w:sz w:val="22"/>
          <w:szCs w:val="22"/>
        </w:rPr>
        <w:t>01:10 - 01:40 p.m.</w:t>
      </w:r>
      <w:r w:rsidRPr="0053389B">
        <w:rPr>
          <w:rFonts w:ascii="Calibri" w:hAnsi="Calibri"/>
          <w:b/>
          <w:sz w:val="22"/>
          <w:szCs w:val="22"/>
        </w:rPr>
        <w:tab/>
        <w:t>Systemic Therapy Approach for Locally Advanced Breast Cancer</w:t>
      </w:r>
      <w:r w:rsidRPr="0053389B">
        <w:rPr>
          <w:rFonts w:ascii="Calibri" w:hAnsi="Calibri"/>
          <w:bCs/>
          <w:i/>
          <w:iCs/>
          <w:sz w:val="22"/>
          <w:szCs w:val="22"/>
        </w:rPr>
        <w:t xml:space="preserve"> </w:t>
      </w:r>
    </w:p>
    <w:p w14:paraId="5D1600A3" w14:textId="77777777" w:rsidR="0053389B" w:rsidRPr="0053389B" w:rsidRDefault="0053389B" w:rsidP="0053389B">
      <w:pPr>
        <w:ind w:left="2880" w:hanging="2880"/>
        <w:rPr>
          <w:rFonts w:ascii="Calibri" w:hAnsi="Calibri"/>
          <w:b/>
          <w:sz w:val="22"/>
          <w:szCs w:val="22"/>
        </w:rPr>
      </w:pPr>
      <w:r w:rsidRPr="0053389B">
        <w:rPr>
          <w:rFonts w:ascii="Calibri" w:hAnsi="Calibri"/>
          <w:b/>
          <w:sz w:val="22"/>
          <w:szCs w:val="22"/>
        </w:rPr>
        <w:t>01:40 - 01:50 p.m.</w:t>
      </w:r>
      <w:r w:rsidRPr="0053389B">
        <w:rPr>
          <w:rFonts w:ascii="Calibri" w:hAnsi="Calibri"/>
          <w:b/>
          <w:sz w:val="22"/>
          <w:szCs w:val="22"/>
        </w:rPr>
        <w:tab/>
        <w:t>Discussion</w:t>
      </w:r>
    </w:p>
    <w:p w14:paraId="0109A90F" w14:textId="77777777" w:rsidR="0053389B" w:rsidRPr="0053389B" w:rsidRDefault="0053389B" w:rsidP="0053389B">
      <w:pPr>
        <w:ind w:left="2880"/>
        <w:rPr>
          <w:rFonts w:ascii="Calibri" w:hAnsi="Calibri"/>
          <w:sz w:val="22"/>
          <w:szCs w:val="22"/>
        </w:rPr>
      </w:pPr>
      <w:r w:rsidRPr="0053389B">
        <w:rPr>
          <w:rFonts w:ascii="Calibri" w:hAnsi="Calibri" w:cs="Calibri"/>
          <w:i/>
          <w:iCs/>
          <w:sz w:val="22"/>
          <w:szCs w:val="22"/>
          <w:lang w:val="en-CA"/>
        </w:rPr>
        <w:t xml:space="preserve">Dr. Christine </w:t>
      </w:r>
      <w:proofErr w:type="spellStart"/>
      <w:r w:rsidRPr="0053389B">
        <w:rPr>
          <w:rFonts w:ascii="Calibri" w:hAnsi="Calibri" w:cs="Calibri"/>
          <w:i/>
          <w:iCs/>
          <w:sz w:val="22"/>
          <w:szCs w:val="22"/>
          <w:lang w:val="en-CA"/>
        </w:rPr>
        <w:t>Brezden-Masley</w:t>
      </w:r>
      <w:proofErr w:type="spellEnd"/>
    </w:p>
    <w:p w14:paraId="13CB595B" w14:textId="77777777" w:rsidR="0053389B" w:rsidRPr="0053389B" w:rsidRDefault="0053389B" w:rsidP="0053389B">
      <w:pPr>
        <w:rPr>
          <w:rFonts w:ascii="Calibri" w:hAnsi="Calibri"/>
          <w:b/>
          <w:sz w:val="22"/>
          <w:szCs w:val="22"/>
        </w:rPr>
      </w:pPr>
    </w:p>
    <w:p w14:paraId="699C783A" w14:textId="77777777" w:rsidR="0053389B" w:rsidRPr="0053389B" w:rsidRDefault="0053389B" w:rsidP="0053389B">
      <w:pPr>
        <w:tabs>
          <w:tab w:val="left" w:pos="2700"/>
        </w:tabs>
        <w:ind w:left="2880" w:hanging="2880"/>
        <w:rPr>
          <w:rFonts w:ascii="Calibri" w:hAnsi="Calibri" w:cs="Calibri"/>
          <w:b/>
          <w:sz w:val="22"/>
          <w:szCs w:val="22"/>
        </w:rPr>
      </w:pPr>
      <w:r w:rsidRPr="0053389B">
        <w:rPr>
          <w:rFonts w:ascii="Calibri" w:hAnsi="Calibri"/>
          <w:b/>
          <w:sz w:val="22"/>
          <w:szCs w:val="22"/>
        </w:rPr>
        <w:t>01:50 - 02:20 p.m.</w:t>
      </w:r>
      <w:r w:rsidRPr="0053389B">
        <w:rPr>
          <w:rFonts w:ascii="Calibri" w:hAnsi="Calibri"/>
          <w:b/>
          <w:sz w:val="22"/>
          <w:szCs w:val="22"/>
        </w:rPr>
        <w:tab/>
      </w:r>
      <w:r w:rsidRPr="0053389B">
        <w:rPr>
          <w:rFonts w:ascii="Calibri" w:hAnsi="Calibri"/>
          <w:b/>
          <w:sz w:val="22"/>
          <w:szCs w:val="22"/>
        </w:rPr>
        <w:tab/>
        <w:t>Surgical management of breast cancer following neoadjuvant therapy</w:t>
      </w:r>
    </w:p>
    <w:p w14:paraId="4E92DF25"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84"/>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i/>
          <w:sz w:val="22"/>
          <w:szCs w:val="22"/>
        </w:rPr>
      </w:pPr>
      <w:r w:rsidRPr="0053389B">
        <w:rPr>
          <w:rFonts w:ascii="Calibri" w:hAnsi="Calibri"/>
          <w:b/>
          <w:sz w:val="22"/>
          <w:szCs w:val="22"/>
        </w:rPr>
        <w:t>02:20 - 02:30 p.m.</w:t>
      </w:r>
      <w:r w:rsidRPr="0053389B">
        <w:rPr>
          <w:rFonts w:ascii="Calibri" w:hAnsi="Calibri"/>
          <w:b/>
          <w:sz w:val="22"/>
          <w:szCs w:val="22"/>
        </w:rPr>
        <w:tab/>
        <w:t>Discussion</w:t>
      </w:r>
    </w:p>
    <w:p w14:paraId="5F8CD9ED"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84"/>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i/>
          <w:sz w:val="22"/>
          <w:szCs w:val="22"/>
        </w:rPr>
      </w:pP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i/>
          <w:sz w:val="22"/>
          <w:szCs w:val="22"/>
        </w:rPr>
        <w:t xml:space="preserve">Dr. Gregory Knapp  </w:t>
      </w:r>
    </w:p>
    <w:p w14:paraId="6D9C8D39"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84"/>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i/>
          <w:sz w:val="22"/>
          <w:szCs w:val="22"/>
        </w:rPr>
      </w:pPr>
    </w:p>
    <w:p w14:paraId="1B962A54"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color w:val="000000"/>
          <w:sz w:val="22"/>
          <w:szCs w:val="22"/>
        </w:rPr>
      </w:pPr>
      <w:r w:rsidRPr="0053389B">
        <w:rPr>
          <w:rFonts w:ascii="Calibri" w:hAnsi="Calibri"/>
          <w:b/>
          <w:sz w:val="22"/>
          <w:szCs w:val="22"/>
        </w:rPr>
        <w:t>02:30 - 03:00 p.m.</w:t>
      </w:r>
      <w:r w:rsidRPr="0053389B">
        <w:rPr>
          <w:rFonts w:ascii="Calibri" w:hAnsi="Calibri"/>
          <w:b/>
          <w:sz w:val="22"/>
          <w:szCs w:val="22"/>
        </w:rPr>
        <w:tab/>
      </w:r>
      <w:r w:rsidRPr="0053389B">
        <w:rPr>
          <w:rFonts w:ascii="Calibri" w:hAnsi="Calibri"/>
          <w:b/>
          <w:sz w:val="22"/>
          <w:szCs w:val="22"/>
        </w:rPr>
        <w:tab/>
        <w:t>Break/Visit Exhibits</w:t>
      </w:r>
    </w:p>
    <w:p w14:paraId="0DFAE634"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84"/>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35" w:hanging="2835"/>
        <w:rPr>
          <w:rFonts w:ascii="Calibri" w:hAnsi="Calibri"/>
          <w:i/>
          <w:sz w:val="22"/>
          <w:szCs w:val="22"/>
        </w:rPr>
      </w:pPr>
      <w:r w:rsidRPr="0053389B">
        <w:rPr>
          <w:rFonts w:ascii="Calibri" w:hAnsi="Calibri"/>
          <w:i/>
          <w:sz w:val="22"/>
          <w:szCs w:val="22"/>
        </w:rPr>
        <w:tab/>
      </w:r>
      <w:r w:rsidRPr="0053389B">
        <w:rPr>
          <w:rFonts w:ascii="Calibri" w:hAnsi="Calibri"/>
          <w:i/>
          <w:sz w:val="22"/>
          <w:szCs w:val="22"/>
        </w:rPr>
        <w:tab/>
        <w:t xml:space="preserve"> </w:t>
      </w:r>
      <w:r w:rsidRPr="0053389B">
        <w:rPr>
          <w:rFonts w:ascii="Calibri" w:hAnsi="Calibri"/>
          <w:i/>
          <w:sz w:val="22"/>
          <w:szCs w:val="22"/>
        </w:rPr>
        <w:tab/>
        <w:t xml:space="preserve"> </w:t>
      </w:r>
    </w:p>
    <w:p w14:paraId="1FA0655D"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sz w:val="22"/>
          <w:szCs w:val="22"/>
        </w:rPr>
      </w:pPr>
      <w:r w:rsidRPr="0053389B">
        <w:rPr>
          <w:rFonts w:ascii="Calibri" w:hAnsi="Calibri"/>
          <w:b/>
          <w:sz w:val="22"/>
          <w:szCs w:val="22"/>
        </w:rPr>
        <w:t>03:00 – 03:30 p.m.</w:t>
      </w:r>
      <w:r w:rsidRPr="0053389B">
        <w:rPr>
          <w:rFonts w:ascii="Calibri" w:hAnsi="Calibri"/>
          <w:b/>
          <w:sz w:val="22"/>
          <w:szCs w:val="22"/>
        </w:rPr>
        <w:tab/>
        <w:t xml:space="preserve">Evidence-based principles of radiation therapy for locally advanced breast cancer </w:t>
      </w:r>
    </w:p>
    <w:p w14:paraId="0315B50E"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84"/>
          <w:tab w:val="left" w:pos="720"/>
          <w:tab w:val="left" w:pos="129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sz w:val="22"/>
          <w:szCs w:val="22"/>
        </w:rPr>
      </w:pPr>
      <w:r w:rsidRPr="0053389B">
        <w:rPr>
          <w:rFonts w:ascii="Calibri" w:hAnsi="Calibri"/>
          <w:b/>
          <w:sz w:val="22"/>
          <w:szCs w:val="22"/>
        </w:rPr>
        <w:t>03:30 – 03:40</w:t>
      </w: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t>Discussion</w:t>
      </w:r>
    </w:p>
    <w:p w14:paraId="547711F9"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84"/>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bCs/>
          <w:i/>
          <w:color w:val="000000"/>
          <w:sz w:val="22"/>
          <w:szCs w:val="22"/>
        </w:rPr>
      </w:pP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i/>
          <w:color w:val="000000"/>
          <w:sz w:val="22"/>
          <w:szCs w:val="22"/>
          <w:lang w:val="en-CA"/>
        </w:rPr>
        <w:t>Dr.</w:t>
      </w:r>
      <w:r w:rsidRPr="0053389B">
        <w:rPr>
          <w:rFonts w:ascii="Calibri" w:hAnsi="Calibri"/>
          <w:b/>
          <w:bCs/>
          <w:i/>
          <w:color w:val="000000"/>
          <w:sz w:val="22"/>
          <w:szCs w:val="22"/>
        </w:rPr>
        <w:t xml:space="preserve"> </w:t>
      </w:r>
      <w:r w:rsidRPr="0053389B">
        <w:rPr>
          <w:rFonts w:ascii="Calibri" w:hAnsi="Calibri"/>
          <w:i/>
          <w:color w:val="000000"/>
          <w:sz w:val="22"/>
          <w:szCs w:val="22"/>
        </w:rPr>
        <w:t xml:space="preserve">Abdulla Al </w:t>
      </w:r>
      <w:proofErr w:type="spellStart"/>
      <w:r w:rsidRPr="0053389B">
        <w:rPr>
          <w:rFonts w:ascii="Calibri" w:hAnsi="Calibri"/>
          <w:i/>
          <w:color w:val="000000"/>
          <w:sz w:val="22"/>
          <w:szCs w:val="22"/>
        </w:rPr>
        <w:t>Rashdan</w:t>
      </w:r>
      <w:proofErr w:type="spellEnd"/>
    </w:p>
    <w:p w14:paraId="675E05EE"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84"/>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i/>
          <w:color w:val="000000"/>
          <w:sz w:val="22"/>
          <w:szCs w:val="22"/>
          <w:lang w:val="en-CA"/>
        </w:rPr>
      </w:pPr>
    </w:p>
    <w:p w14:paraId="2FC17F8B"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b/>
          <w:sz w:val="22"/>
          <w:szCs w:val="22"/>
        </w:rPr>
      </w:pPr>
    </w:p>
    <w:p w14:paraId="4992AAE0"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sz w:val="22"/>
          <w:szCs w:val="22"/>
        </w:rPr>
      </w:pPr>
      <w:r w:rsidRPr="0053389B">
        <w:rPr>
          <w:rFonts w:ascii="Calibri" w:hAnsi="Calibri"/>
          <w:b/>
          <w:color w:val="000000"/>
          <w:sz w:val="22"/>
          <w:szCs w:val="22"/>
        </w:rPr>
        <w:t>03:45 - 05:00 p.m.</w:t>
      </w:r>
      <w:r w:rsidRPr="0053389B">
        <w:rPr>
          <w:rFonts w:ascii="Calibri" w:hAnsi="Calibri"/>
          <w:b/>
          <w:color w:val="000000"/>
          <w:sz w:val="22"/>
          <w:szCs w:val="22"/>
        </w:rPr>
        <w:tab/>
      </w:r>
      <w:r w:rsidRPr="0053389B">
        <w:rPr>
          <w:rFonts w:ascii="Calibri" w:hAnsi="Calibri"/>
          <w:b/>
          <w:color w:val="000000"/>
          <w:sz w:val="22"/>
          <w:szCs w:val="22"/>
        </w:rPr>
        <w:tab/>
      </w:r>
      <w:r w:rsidRPr="0053389B">
        <w:rPr>
          <w:rFonts w:ascii="Calibri" w:hAnsi="Calibri"/>
          <w:b/>
          <w:sz w:val="22"/>
          <w:szCs w:val="22"/>
        </w:rPr>
        <w:t xml:space="preserve">Case Based Panel – Panel Discussion of Locally Advanced Breast Cancer Cases </w:t>
      </w:r>
    </w:p>
    <w:p w14:paraId="4B29A3EA"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i/>
          <w:color w:val="000000"/>
          <w:sz w:val="22"/>
          <w:szCs w:val="22"/>
        </w:rPr>
      </w:pP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i/>
          <w:color w:val="000000"/>
          <w:sz w:val="22"/>
          <w:szCs w:val="22"/>
        </w:rPr>
        <w:t>Facilitator – Dr. Ashley Davidson</w:t>
      </w:r>
    </w:p>
    <w:p w14:paraId="6D665581"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i/>
          <w:color w:val="000000"/>
          <w:sz w:val="22"/>
          <w:szCs w:val="22"/>
        </w:rPr>
      </w:pPr>
      <w:r w:rsidRPr="0053389B">
        <w:rPr>
          <w:rFonts w:ascii="Calibri" w:hAnsi="Calibri"/>
          <w:b/>
          <w:color w:val="000000"/>
          <w:sz w:val="22"/>
          <w:szCs w:val="22"/>
        </w:rPr>
        <w:tab/>
      </w:r>
      <w:r w:rsidRPr="0053389B">
        <w:rPr>
          <w:rFonts w:ascii="Calibri" w:hAnsi="Calibri"/>
          <w:b/>
          <w:color w:val="000000"/>
          <w:sz w:val="22"/>
          <w:szCs w:val="22"/>
        </w:rPr>
        <w:tab/>
      </w:r>
      <w:r w:rsidRPr="0053389B">
        <w:rPr>
          <w:rFonts w:ascii="Calibri" w:hAnsi="Calibri"/>
          <w:b/>
          <w:color w:val="000000"/>
          <w:sz w:val="22"/>
          <w:szCs w:val="22"/>
        </w:rPr>
        <w:tab/>
      </w:r>
      <w:r w:rsidRPr="0053389B">
        <w:rPr>
          <w:rFonts w:ascii="Calibri" w:hAnsi="Calibri"/>
          <w:b/>
          <w:color w:val="000000"/>
          <w:sz w:val="22"/>
          <w:szCs w:val="22"/>
        </w:rPr>
        <w:tab/>
      </w:r>
      <w:r w:rsidRPr="0053389B">
        <w:rPr>
          <w:rFonts w:ascii="Calibri" w:hAnsi="Calibri"/>
          <w:bCs/>
          <w:i/>
          <w:iCs/>
          <w:color w:val="000000"/>
          <w:sz w:val="22"/>
          <w:szCs w:val="22"/>
        </w:rPr>
        <w:t>Medical</w:t>
      </w:r>
      <w:r w:rsidRPr="0053389B">
        <w:rPr>
          <w:rFonts w:ascii="Calibri" w:hAnsi="Calibri"/>
          <w:i/>
          <w:color w:val="000000"/>
          <w:sz w:val="22"/>
          <w:szCs w:val="22"/>
        </w:rPr>
        <w:t xml:space="preserve"> Oncology – Dr. Christine </w:t>
      </w:r>
      <w:proofErr w:type="spellStart"/>
      <w:r w:rsidRPr="0053389B">
        <w:rPr>
          <w:rFonts w:ascii="Calibri" w:hAnsi="Calibri"/>
          <w:i/>
          <w:color w:val="000000"/>
          <w:sz w:val="22"/>
          <w:szCs w:val="22"/>
        </w:rPr>
        <w:t>Brezden-Masley</w:t>
      </w:r>
      <w:proofErr w:type="spellEnd"/>
    </w:p>
    <w:p w14:paraId="28340E1B"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i/>
          <w:color w:val="000000"/>
          <w:sz w:val="22"/>
          <w:szCs w:val="22"/>
        </w:rPr>
      </w:pPr>
      <w:r w:rsidRPr="0053389B">
        <w:rPr>
          <w:rFonts w:ascii="Calibri" w:hAnsi="Calibri"/>
          <w:i/>
          <w:color w:val="000000"/>
          <w:sz w:val="22"/>
          <w:szCs w:val="22"/>
        </w:rPr>
        <w:tab/>
      </w:r>
      <w:r w:rsidRPr="0053389B">
        <w:rPr>
          <w:rFonts w:ascii="Calibri" w:hAnsi="Calibri"/>
          <w:i/>
          <w:color w:val="000000"/>
          <w:sz w:val="22"/>
          <w:szCs w:val="22"/>
        </w:rPr>
        <w:tab/>
      </w:r>
      <w:r w:rsidRPr="0053389B">
        <w:rPr>
          <w:rFonts w:ascii="Calibri" w:hAnsi="Calibri"/>
          <w:i/>
          <w:color w:val="000000"/>
          <w:sz w:val="22"/>
          <w:szCs w:val="22"/>
        </w:rPr>
        <w:tab/>
      </w:r>
      <w:r w:rsidRPr="0053389B">
        <w:rPr>
          <w:rFonts w:ascii="Calibri" w:hAnsi="Calibri"/>
          <w:i/>
          <w:color w:val="000000"/>
          <w:sz w:val="22"/>
          <w:szCs w:val="22"/>
        </w:rPr>
        <w:tab/>
        <w:t xml:space="preserve">Radiation Oncology – Dr. Abdulla Al </w:t>
      </w:r>
      <w:proofErr w:type="spellStart"/>
      <w:r w:rsidRPr="0053389B">
        <w:rPr>
          <w:rFonts w:ascii="Calibri" w:hAnsi="Calibri"/>
          <w:i/>
          <w:color w:val="000000"/>
          <w:sz w:val="22"/>
          <w:szCs w:val="22"/>
        </w:rPr>
        <w:t>Rashdan</w:t>
      </w:r>
      <w:proofErr w:type="spellEnd"/>
    </w:p>
    <w:p w14:paraId="146C48C5"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i/>
          <w:color w:val="000000"/>
          <w:sz w:val="22"/>
          <w:szCs w:val="22"/>
        </w:rPr>
      </w:pPr>
      <w:r w:rsidRPr="0053389B">
        <w:rPr>
          <w:rFonts w:ascii="Calibri" w:hAnsi="Calibri"/>
          <w:i/>
          <w:color w:val="000000"/>
          <w:sz w:val="22"/>
          <w:szCs w:val="22"/>
        </w:rPr>
        <w:tab/>
      </w:r>
      <w:r w:rsidRPr="0053389B">
        <w:rPr>
          <w:rFonts w:ascii="Calibri" w:hAnsi="Calibri"/>
          <w:i/>
          <w:color w:val="000000"/>
          <w:sz w:val="22"/>
          <w:szCs w:val="22"/>
        </w:rPr>
        <w:tab/>
      </w:r>
      <w:r w:rsidRPr="0053389B">
        <w:rPr>
          <w:rFonts w:ascii="Calibri" w:hAnsi="Calibri"/>
          <w:i/>
          <w:color w:val="000000"/>
          <w:sz w:val="22"/>
          <w:szCs w:val="22"/>
        </w:rPr>
        <w:tab/>
      </w:r>
      <w:r w:rsidRPr="0053389B">
        <w:rPr>
          <w:rFonts w:ascii="Calibri" w:hAnsi="Calibri"/>
          <w:i/>
          <w:color w:val="000000"/>
          <w:sz w:val="22"/>
          <w:szCs w:val="22"/>
        </w:rPr>
        <w:tab/>
        <w:t>Surgical Oncology – Dr. Gregory Knapp</w:t>
      </w:r>
    </w:p>
    <w:p w14:paraId="0A4F7224"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b/>
          <w:color w:val="000000"/>
          <w:sz w:val="22"/>
          <w:szCs w:val="22"/>
        </w:rPr>
      </w:pPr>
      <w:r w:rsidRPr="0053389B">
        <w:rPr>
          <w:rFonts w:ascii="Calibri" w:hAnsi="Calibri"/>
          <w:i/>
          <w:color w:val="000000"/>
          <w:sz w:val="22"/>
          <w:szCs w:val="22"/>
        </w:rPr>
        <w:tab/>
      </w:r>
      <w:r w:rsidRPr="0053389B">
        <w:rPr>
          <w:rFonts w:ascii="Calibri" w:hAnsi="Calibri"/>
          <w:i/>
          <w:color w:val="000000"/>
          <w:sz w:val="22"/>
          <w:szCs w:val="22"/>
        </w:rPr>
        <w:tab/>
      </w:r>
      <w:r w:rsidRPr="0053389B">
        <w:rPr>
          <w:rFonts w:ascii="Calibri" w:hAnsi="Calibri"/>
          <w:i/>
          <w:color w:val="000000"/>
          <w:sz w:val="22"/>
          <w:szCs w:val="22"/>
        </w:rPr>
        <w:tab/>
      </w:r>
      <w:r w:rsidRPr="0053389B">
        <w:rPr>
          <w:rFonts w:ascii="Calibri" w:hAnsi="Calibri"/>
          <w:i/>
          <w:color w:val="000000"/>
          <w:sz w:val="22"/>
          <w:szCs w:val="22"/>
        </w:rPr>
        <w:tab/>
      </w:r>
    </w:p>
    <w:p w14:paraId="3D78E2CC"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b/>
          <w:sz w:val="22"/>
          <w:szCs w:val="22"/>
        </w:rPr>
      </w:pPr>
      <w:r w:rsidRPr="0053389B">
        <w:rPr>
          <w:rFonts w:ascii="Calibri" w:hAnsi="Calibri"/>
          <w:b/>
          <w:sz w:val="22"/>
          <w:szCs w:val="22"/>
        </w:rPr>
        <w:t>7:00 p.m.</w:t>
      </w:r>
      <w:r w:rsidRPr="0053389B">
        <w:rPr>
          <w:rFonts w:ascii="Calibri" w:hAnsi="Calibri"/>
          <w:b/>
          <w:sz w:val="22"/>
          <w:szCs w:val="22"/>
        </w:rPr>
        <w:tab/>
      </w:r>
      <w:r w:rsidRPr="0053389B">
        <w:rPr>
          <w:rFonts w:ascii="Calibri" w:hAnsi="Calibri"/>
          <w:b/>
          <w:sz w:val="22"/>
          <w:szCs w:val="22"/>
        </w:rPr>
        <w:tab/>
        <w:t>Cash Bar</w:t>
      </w:r>
    </w:p>
    <w:p w14:paraId="1C18B83B"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sz w:val="22"/>
          <w:szCs w:val="22"/>
        </w:rPr>
      </w:pPr>
      <w:r w:rsidRPr="0053389B">
        <w:rPr>
          <w:rFonts w:ascii="Calibri" w:hAnsi="Calibri"/>
          <w:b/>
          <w:sz w:val="22"/>
          <w:szCs w:val="22"/>
        </w:rPr>
        <w:t>7:30 p.m.</w:t>
      </w:r>
      <w:r w:rsidRPr="0053389B">
        <w:rPr>
          <w:rFonts w:ascii="Calibri" w:hAnsi="Calibri"/>
          <w:b/>
          <w:sz w:val="22"/>
          <w:szCs w:val="22"/>
        </w:rPr>
        <w:tab/>
      </w:r>
      <w:r w:rsidRPr="0053389B">
        <w:rPr>
          <w:rFonts w:ascii="Calibri" w:hAnsi="Calibri"/>
          <w:b/>
          <w:sz w:val="22"/>
          <w:szCs w:val="22"/>
        </w:rPr>
        <w:tab/>
        <w:t xml:space="preserve">Dinner -- </w:t>
      </w:r>
      <w:r w:rsidRPr="0053389B">
        <w:rPr>
          <w:rFonts w:ascii="Calibri" w:hAnsi="Calibri"/>
          <w:i/>
          <w:sz w:val="22"/>
          <w:szCs w:val="22"/>
        </w:rPr>
        <w:t>Waterfront Warehouse, 1549 Lower Water Street</w:t>
      </w:r>
    </w:p>
    <w:p w14:paraId="5AE48A43"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spacing w:line="216" w:lineRule="auto"/>
        <w:rPr>
          <w:rFonts w:ascii="Calibri" w:hAnsi="Calibri"/>
          <w:i/>
          <w:sz w:val="22"/>
          <w:szCs w:val="22"/>
          <w:lang w:val="en-GB"/>
        </w:rPr>
      </w:pPr>
    </w:p>
    <w:p w14:paraId="0375E9B8"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16" w:lineRule="auto"/>
        <w:rPr>
          <w:rFonts w:ascii="Calibri" w:hAnsi="Calibri"/>
          <w:b/>
          <w:sz w:val="22"/>
          <w:szCs w:val="22"/>
        </w:rPr>
      </w:pPr>
      <w:r w:rsidRPr="0053389B">
        <w:rPr>
          <w:rFonts w:ascii="Calibri" w:hAnsi="Calibri"/>
          <w:b/>
          <w:sz w:val="22"/>
          <w:szCs w:val="22"/>
          <w:u w:val="single"/>
        </w:rPr>
        <w:lastRenderedPageBreak/>
        <w:t>Saturday, June 24, 2023</w:t>
      </w:r>
    </w:p>
    <w:p w14:paraId="50F40DEB"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ind w:left="2880" w:hanging="2880"/>
        <w:jc w:val="both"/>
        <w:rPr>
          <w:rFonts w:ascii="Calibri" w:hAnsi="Calibri"/>
          <w:b/>
          <w:sz w:val="22"/>
          <w:szCs w:val="22"/>
          <w:lang w:val="en-GB"/>
        </w:rPr>
      </w:pPr>
    </w:p>
    <w:p w14:paraId="09CC7896"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ind w:left="2880" w:hanging="2880"/>
        <w:jc w:val="both"/>
        <w:rPr>
          <w:rFonts w:ascii="Calibri" w:hAnsi="Calibri"/>
          <w:b/>
          <w:sz w:val="22"/>
          <w:szCs w:val="22"/>
          <w:lang w:val="en-GB"/>
        </w:rPr>
      </w:pPr>
      <w:r w:rsidRPr="0053389B">
        <w:rPr>
          <w:rFonts w:ascii="Calibri" w:hAnsi="Calibri"/>
          <w:b/>
          <w:sz w:val="22"/>
          <w:szCs w:val="22"/>
          <w:lang w:val="en-GB"/>
        </w:rPr>
        <w:t>07:30 - 08:50 a.m.</w:t>
      </w:r>
      <w:r w:rsidRPr="0053389B">
        <w:rPr>
          <w:rFonts w:ascii="Calibri" w:hAnsi="Calibri"/>
          <w:b/>
          <w:sz w:val="22"/>
          <w:szCs w:val="22"/>
          <w:lang w:val="en-GB"/>
        </w:rPr>
        <w:tab/>
        <w:t>Buffet Breakfast</w:t>
      </w:r>
    </w:p>
    <w:p w14:paraId="77A52294"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ind w:left="2880" w:hanging="2880"/>
        <w:jc w:val="both"/>
        <w:rPr>
          <w:rFonts w:ascii="Calibri" w:hAnsi="Calibri"/>
          <w:b/>
          <w:sz w:val="22"/>
          <w:szCs w:val="22"/>
          <w:lang w:val="en-GB"/>
        </w:rPr>
      </w:pPr>
    </w:p>
    <w:p w14:paraId="4C611178"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720"/>
        </w:tabs>
        <w:ind w:left="720" w:hanging="720"/>
        <w:jc w:val="both"/>
        <w:rPr>
          <w:rFonts w:ascii="Calibri" w:hAnsi="Calibri" w:cs="Calibri"/>
          <w:b/>
          <w:sz w:val="22"/>
          <w:szCs w:val="22"/>
          <w:lang w:val="en-GB"/>
        </w:rPr>
      </w:pPr>
      <w:r w:rsidRPr="0053389B">
        <w:rPr>
          <w:rFonts w:ascii="Calibri" w:hAnsi="Calibri" w:cs="Calibri"/>
          <w:b/>
          <w:sz w:val="22"/>
          <w:szCs w:val="22"/>
          <w:lang w:val="en-GB"/>
        </w:rPr>
        <w:t>Breakfast Symposium (Not Accredited)</w:t>
      </w:r>
    </w:p>
    <w:p w14:paraId="0ACB33F6"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720"/>
        </w:tabs>
        <w:ind w:left="720" w:hanging="720"/>
        <w:jc w:val="both"/>
        <w:rPr>
          <w:rFonts w:ascii="Calibri" w:hAnsi="Calibri" w:cs="Calibri"/>
          <w:b/>
          <w:sz w:val="22"/>
          <w:szCs w:val="22"/>
          <w:lang w:val="en-GB"/>
        </w:rPr>
      </w:pPr>
      <w:r w:rsidRPr="0053389B">
        <w:rPr>
          <w:rFonts w:ascii="Calibri" w:hAnsi="Calibri" w:cs="Calibri"/>
          <w:b/>
          <w:sz w:val="22"/>
          <w:szCs w:val="22"/>
          <w:lang w:val="en-GB"/>
        </w:rPr>
        <w:t xml:space="preserve">Chair:  </w:t>
      </w:r>
      <w:proofErr w:type="spellStart"/>
      <w:r w:rsidRPr="0053389B">
        <w:rPr>
          <w:rFonts w:ascii="Calibri" w:hAnsi="Calibri" w:cs="Calibri"/>
          <w:b/>
          <w:sz w:val="22"/>
          <w:szCs w:val="22"/>
          <w:lang w:val="en-GB"/>
        </w:rPr>
        <w:t>Dr.</w:t>
      </w:r>
      <w:proofErr w:type="spellEnd"/>
      <w:r w:rsidRPr="0053389B">
        <w:rPr>
          <w:rFonts w:ascii="Calibri" w:hAnsi="Calibri" w:cs="Calibri"/>
          <w:b/>
          <w:sz w:val="22"/>
          <w:szCs w:val="22"/>
          <w:lang w:val="en-GB"/>
        </w:rPr>
        <w:t xml:space="preserve">  </w:t>
      </w:r>
    </w:p>
    <w:p w14:paraId="007DCDA8"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rPr>
          <w:rFonts w:ascii="Calibri" w:hAnsi="Calibri" w:cs="Calibri"/>
          <w:b/>
          <w:sz w:val="22"/>
          <w:szCs w:val="22"/>
          <w:lang w:val="en-GB"/>
        </w:rPr>
      </w:pPr>
    </w:p>
    <w:p w14:paraId="2F3C9CB9" w14:textId="77777777" w:rsidR="0053389B" w:rsidRPr="0053389B" w:rsidRDefault="0053389B" w:rsidP="0053389B">
      <w:pPr>
        <w:ind w:left="2880" w:hanging="2880"/>
        <w:rPr>
          <w:rFonts w:ascii="Calibri" w:eastAsia="Calibri" w:hAnsi="Calibri" w:cs="Calibri"/>
          <w:b/>
          <w:sz w:val="22"/>
          <w:szCs w:val="22"/>
          <w:lang w:val="en-GB"/>
        </w:rPr>
      </w:pPr>
      <w:r w:rsidRPr="0053389B">
        <w:rPr>
          <w:rFonts w:ascii="Calibri" w:eastAsia="Calibri" w:hAnsi="Calibri" w:cs="Calibri"/>
          <w:b/>
          <w:sz w:val="22"/>
          <w:szCs w:val="22"/>
          <w:lang w:val="en-GB"/>
        </w:rPr>
        <w:t>08:00 - 08:40 a.m.</w:t>
      </w:r>
      <w:r w:rsidRPr="0053389B">
        <w:rPr>
          <w:rFonts w:ascii="Calibri" w:eastAsia="Calibri" w:hAnsi="Calibri" w:cs="Calibri"/>
          <w:b/>
          <w:sz w:val="22"/>
          <w:szCs w:val="22"/>
          <w:lang w:val="en-GB"/>
        </w:rPr>
        <w:tab/>
      </w:r>
    </w:p>
    <w:p w14:paraId="16AA8012"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jc w:val="both"/>
        <w:rPr>
          <w:rFonts w:ascii="Calibri" w:hAnsi="Calibri" w:cs="Calibri"/>
          <w:b/>
          <w:sz w:val="22"/>
          <w:szCs w:val="22"/>
          <w:lang w:val="en-GB"/>
        </w:rPr>
      </w:pPr>
      <w:r w:rsidRPr="0053389B">
        <w:rPr>
          <w:rFonts w:ascii="Calibri" w:hAnsi="Calibri" w:cs="Calibri"/>
          <w:b/>
          <w:sz w:val="22"/>
          <w:szCs w:val="22"/>
          <w:lang w:val="en-GB"/>
        </w:rPr>
        <w:t>08:40 - 08:50 a.m.</w:t>
      </w:r>
      <w:r w:rsidRPr="0053389B">
        <w:rPr>
          <w:rFonts w:ascii="Calibri" w:hAnsi="Calibri" w:cs="Calibri"/>
          <w:b/>
          <w:sz w:val="22"/>
          <w:szCs w:val="22"/>
          <w:lang w:val="en-GB"/>
        </w:rPr>
        <w:tab/>
      </w:r>
      <w:r w:rsidRPr="0053389B">
        <w:rPr>
          <w:rFonts w:ascii="Calibri" w:hAnsi="Calibri" w:cs="Calibri"/>
          <w:b/>
          <w:sz w:val="22"/>
          <w:szCs w:val="22"/>
          <w:lang w:val="en-GB"/>
        </w:rPr>
        <w:tab/>
        <w:t>Discussion</w:t>
      </w:r>
    </w:p>
    <w:p w14:paraId="450EA2D7"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jc w:val="both"/>
        <w:rPr>
          <w:rFonts w:ascii="Calibri" w:hAnsi="Calibri" w:cs="Calibri"/>
          <w:i/>
          <w:sz w:val="22"/>
          <w:szCs w:val="22"/>
          <w:lang w:val="en-GB"/>
        </w:rPr>
      </w:pPr>
      <w:r w:rsidRPr="0053389B">
        <w:rPr>
          <w:rFonts w:ascii="Calibri" w:hAnsi="Calibri" w:cs="Calibri"/>
          <w:sz w:val="22"/>
          <w:szCs w:val="22"/>
          <w:lang w:val="en-GB"/>
        </w:rPr>
        <w:tab/>
      </w:r>
      <w:r w:rsidRPr="0053389B">
        <w:rPr>
          <w:rFonts w:ascii="Calibri" w:hAnsi="Calibri" w:cs="Calibri"/>
          <w:sz w:val="22"/>
          <w:szCs w:val="22"/>
          <w:lang w:val="en-GB"/>
        </w:rPr>
        <w:tab/>
      </w:r>
      <w:r w:rsidRPr="0053389B">
        <w:rPr>
          <w:rFonts w:ascii="Calibri" w:hAnsi="Calibri" w:cs="Calibri"/>
          <w:sz w:val="22"/>
          <w:szCs w:val="22"/>
          <w:lang w:val="en-GB"/>
        </w:rPr>
        <w:tab/>
      </w:r>
      <w:r w:rsidRPr="0053389B">
        <w:rPr>
          <w:rFonts w:ascii="Calibri" w:hAnsi="Calibri" w:cs="Calibri"/>
          <w:sz w:val="22"/>
          <w:szCs w:val="22"/>
          <w:lang w:val="en-GB"/>
        </w:rPr>
        <w:tab/>
      </w:r>
    </w:p>
    <w:p w14:paraId="3DD355C9" w14:textId="77777777" w:rsidR="0053389B" w:rsidRPr="0053389B" w:rsidRDefault="0053389B" w:rsidP="0053389B">
      <w:pPr>
        <w:keepNext/>
        <w:tabs>
          <w:tab w:val="center" w:pos="4680"/>
        </w:tabs>
        <w:jc w:val="both"/>
        <w:outlineLvl w:val="3"/>
        <w:rPr>
          <w:rFonts w:ascii="Calibri" w:hAnsi="Calibri"/>
          <w:b/>
          <w:sz w:val="22"/>
          <w:szCs w:val="22"/>
          <w:lang w:val="en-GB"/>
        </w:rPr>
      </w:pPr>
    </w:p>
    <w:p w14:paraId="7B2BC1B4" w14:textId="77777777" w:rsidR="0053389B" w:rsidRPr="0053389B" w:rsidRDefault="0053389B" w:rsidP="0053389B">
      <w:pPr>
        <w:keepNext/>
        <w:tabs>
          <w:tab w:val="center" w:pos="4680"/>
        </w:tabs>
        <w:jc w:val="both"/>
        <w:outlineLvl w:val="3"/>
        <w:rPr>
          <w:rFonts w:ascii="Calibri" w:hAnsi="Calibri"/>
          <w:b/>
          <w:sz w:val="22"/>
          <w:szCs w:val="22"/>
          <w:lang w:val="en-GB"/>
        </w:rPr>
      </w:pPr>
      <w:r w:rsidRPr="0053389B">
        <w:rPr>
          <w:rFonts w:ascii="Calibri" w:hAnsi="Calibri"/>
          <w:b/>
          <w:sz w:val="22"/>
          <w:szCs w:val="22"/>
          <w:lang w:val="en-GB"/>
        </w:rPr>
        <w:t>Main Programme (Accredited)</w:t>
      </w:r>
    </w:p>
    <w:p w14:paraId="61BA4F7F" w14:textId="77777777" w:rsidR="0053389B" w:rsidRPr="0053389B" w:rsidRDefault="0053389B" w:rsidP="0053389B">
      <w:pPr>
        <w:keepNext/>
        <w:tabs>
          <w:tab w:val="center" w:pos="4680"/>
        </w:tabs>
        <w:jc w:val="both"/>
        <w:outlineLvl w:val="3"/>
        <w:rPr>
          <w:rFonts w:ascii="Calibri" w:hAnsi="Calibri"/>
          <w:b/>
          <w:sz w:val="22"/>
          <w:szCs w:val="22"/>
          <w:lang w:val="en-GB"/>
        </w:rPr>
      </w:pPr>
      <w:r w:rsidRPr="0053389B">
        <w:rPr>
          <w:rFonts w:ascii="Calibri" w:hAnsi="Calibri"/>
          <w:b/>
          <w:sz w:val="22"/>
          <w:szCs w:val="22"/>
          <w:lang w:val="en-GB"/>
        </w:rPr>
        <w:t>Session II – General Oncology Topics</w:t>
      </w:r>
    </w:p>
    <w:p w14:paraId="0BD79D14" w14:textId="77777777" w:rsidR="0053389B" w:rsidRPr="0053389B" w:rsidRDefault="0053389B" w:rsidP="0053389B">
      <w:pPr>
        <w:keepNext/>
        <w:tabs>
          <w:tab w:val="center" w:pos="4680"/>
        </w:tabs>
        <w:jc w:val="both"/>
        <w:outlineLvl w:val="3"/>
        <w:rPr>
          <w:rFonts w:ascii="Calibri" w:hAnsi="Calibri"/>
          <w:b/>
          <w:bCs/>
          <w:color w:val="C00000"/>
          <w:sz w:val="22"/>
          <w:szCs w:val="22"/>
          <w:lang w:val="en-GB"/>
        </w:rPr>
      </w:pPr>
      <w:r w:rsidRPr="0053389B">
        <w:rPr>
          <w:rFonts w:ascii="Calibri" w:hAnsi="Calibri"/>
          <w:b/>
          <w:sz w:val="22"/>
          <w:szCs w:val="22"/>
          <w:lang w:val="en-GB"/>
        </w:rPr>
        <w:t>Chair</w:t>
      </w:r>
      <w:r w:rsidRPr="0053389B">
        <w:rPr>
          <w:rFonts w:ascii="Calibri" w:hAnsi="Calibri"/>
          <w:sz w:val="22"/>
          <w:szCs w:val="22"/>
          <w:lang w:val="en-GB"/>
        </w:rPr>
        <w:t xml:space="preserve">:  </w:t>
      </w:r>
    </w:p>
    <w:p w14:paraId="1A81F0B1" w14:textId="77777777" w:rsidR="0053389B" w:rsidRPr="0053389B" w:rsidRDefault="0053389B" w:rsidP="0053389B">
      <w:pPr>
        <w:keepNext/>
        <w:tabs>
          <w:tab w:val="center" w:pos="4680"/>
        </w:tabs>
        <w:jc w:val="both"/>
        <w:outlineLvl w:val="3"/>
        <w:rPr>
          <w:rFonts w:ascii="Calibri" w:hAnsi="Calibri"/>
          <w:b/>
          <w:color w:val="C00000"/>
          <w:sz w:val="22"/>
          <w:szCs w:val="22"/>
          <w:lang w:val="en-GB"/>
        </w:rPr>
      </w:pPr>
    </w:p>
    <w:p w14:paraId="678430FE" w14:textId="77777777" w:rsidR="0053389B" w:rsidRPr="0053389B" w:rsidRDefault="0053389B" w:rsidP="0053389B">
      <w:pPr>
        <w:keepNext/>
        <w:tabs>
          <w:tab w:val="left" w:pos="2880"/>
          <w:tab w:val="center" w:pos="2970"/>
        </w:tabs>
        <w:ind w:left="2880" w:hanging="2880"/>
        <w:jc w:val="both"/>
        <w:outlineLvl w:val="3"/>
        <w:rPr>
          <w:rFonts w:ascii="Calibri" w:hAnsi="Calibri"/>
          <w:b/>
          <w:color w:val="000000"/>
          <w:sz w:val="22"/>
          <w:szCs w:val="22"/>
          <w:lang w:val="en-GB"/>
        </w:rPr>
      </w:pPr>
      <w:r w:rsidRPr="0053389B">
        <w:rPr>
          <w:rFonts w:ascii="Calibri" w:hAnsi="Calibri"/>
          <w:b/>
          <w:color w:val="000000"/>
          <w:sz w:val="22"/>
          <w:szCs w:val="22"/>
          <w:lang w:val="en-GB"/>
        </w:rPr>
        <w:t>09:00 - 09:30 a.m.</w:t>
      </w:r>
      <w:r w:rsidRPr="0053389B">
        <w:rPr>
          <w:rFonts w:ascii="Calibri" w:hAnsi="Calibri"/>
          <w:b/>
          <w:color w:val="000000"/>
          <w:sz w:val="22"/>
          <w:szCs w:val="22"/>
          <w:lang w:val="en-GB"/>
        </w:rPr>
        <w:tab/>
      </w:r>
      <w:r w:rsidRPr="0053389B">
        <w:rPr>
          <w:rFonts w:ascii="Calibri" w:hAnsi="Calibri"/>
          <w:b/>
          <w:color w:val="000000"/>
          <w:sz w:val="22"/>
          <w:szCs w:val="22"/>
        </w:rPr>
        <w:t>Management and treatment of patients with brain metastases</w:t>
      </w:r>
    </w:p>
    <w:p w14:paraId="598E2EAE" w14:textId="77777777" w:rsidR="0053389B" w:rsidRPr="0053389B" w:rsidRDefault="0053389B" w:rsidP="0053389B">
      <w:pPr>
        <w:keepNext/>
        <w:tabs>
          <w:tab w:val="left" w:pos="2880"/>
          <w:tab w:val="center" w:pos="2970"/>
        </w:tabs>
        <w:jc w:val="both"/>
        <w:outlineLvl w:val="3"/>
        <w:rPr>
          <w:rFonts w:ascii="Calibri" w:hAnsi="Calibri"/>
          <w:b/>
          <w:color w:val="000000"/>
          <w:sz w:val="22"/>
          <w:szCs w:val="22"/>
          <w:lang w:val="en-GB"/>
        </w:rPr>
      </w:pPr>
      <w:r w:rsidRPr="0053389B">
        <w:rPr>
          <w:rFonts w:ascii="Calibri" w:hAnsi="Calibri"/>
          <w:b/>
          <w:color w:val="000000"/>
          <w:sz w:val="22"/>
          <w:szCs w:val="22"/>
          <w:lang w:val="en-GB"/>
        </w:rPr>
        <w:t>09:30 - 09:40 a.m.</w:t>
      </w:r>
      <w:r w:rsidRPr="0053389B">
        <w:rPr>
          <w:rFonts w:ascii="Calibri" w:hAnsi="Calibri"/>
          <w:b/>
          <w:color w:val="000000"/>
          <w:sz w:val="22"/>
          <w:szCs w:val="22"/>
          <w:lang w:val="en-GB"/>
        </w:rPr>
        <w:tab/>
        <w:t>Discussion</w:t>
      </w:r>
    </w:p>
    <w:p w14:paraId="07A83229" w14:textId="77777777" w:rsidR="0053389B" w:rsidRPr="0053389B" w:rsidRDefault="0053389B" w:rsidP="0053389B">
      <w:pPr>
        <w:keepNext/>
        <w:tabs>
          <w:tab w:val="left" w:pos="2880"/>
          <w:tab w:val="center" w:pos="2970"/>
        </w:tabs>
        <w:jc w:val="both"/>
        <w:outlineLvl w:val="3"/>
        <w:rPr>
          <w:rFonts w:ascii="Calibri" w:hAnsi="Calibri" w:cs="Calibri"/>
          <w:i/>
          <w:color w:val="000000"/>
          <w:sz w:val="22"/>
          <w:szCs w:val="22"/>
          <w:lang w:val="en-GB"/>
        </w:rPr>
      </w:pPr>
      <w:r w:rsidRPr="0053389B">
        <w:rPr>
          <w:rFonts w:ascii="Calibri" w:hAnsi="Calibri"/>
          <w:b/>
          <w:color w:val="000000"/>
          <w:sz w:val="22"/>
          <w:szCs w:val="22"/>
          <w:lang w:val="en-GB"/>
        </w:rPr>
        <w:tab/>
      </w:r>
      <w:r w:rsidRPr="0053389B">
        <w:rPr>
          <w:rFonts w:ascii="Calibri" w:hAnsi="Calibri" w:cs="Calibri"/>
          <w:i/>
          <w:color w:val="000000"/>
          <w:sz w:val="22"/>
          <w:szCs w:val="22"/>
        </w:rPr>
        <w:t>Dr. Hany Soliman</w:t>
      </w:r>
    </w:p>
    <w:p w14:paraId="717AAFBA" w14:textId="77777777" w:rsidR="0053389B" w:rsidRPr="0053389B" w:rsidRDefault="0053389B" w:rsidP="0053389B">
      <w:pPr>
        <w:keepNext/>
        <w:tabs>
          <w:tab w:val="left" w:pos="2880"/>
          <w:tab w:val="center" w:pos="2970"/>
        </w:tabs>
        <w:jc w:val="both"/>
        <w:outlineLvl w:val="3"/>
        <w:rPr>
          <w:rFonts w:ascii="Calibri" w:hAnsi="Calibri"/>
          <w:i/>
          <w:color w:val="000000"/>
          <w:sz w:val="22"/>
          <w:szCs w:val="22"/>
          <w:lang w:val="en-GB"/>
        </w:rPr>
      </w:pPr>
    </w:p>
    <w:p w14:paraId="0CC6CAA1"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bCs/>
          <w:i/>
          <w:iCs/>
          <w:sz w:val="22"/>
          <w:szCs w:val="22"/>
        </w:rPr>
      </w:pPr>
      <w:r w:rsidRPr="0053389B">
        <w:rPr>
          <w:rFonts w:ascii="Calibri" w:hAnsi="Calibri"/>
          <w:b/>
          <w:sz w:val="22"/>
          <w:szCs w:val="22"/>
        </w:rPr>
        <w:t>09:40 - 10:10 a.m.</w:t>
      </w:r>
      <w:r w:rsidRPr="0053389B">
        <w:rPr>
          <w:rFonts w:ascii="Calibri" w:hAnsi="Calibri"/>
          <w:sz w:val="22"/>
          <w:szCs w:val="22"/>
        </w:rPr>
        <w:tab/>
      </w:r>
      <w:r w:rsidRPr="0053389B">
        <w:rPr>
          <w:rFonts w:ascii="Calibri" w:hAnsi="Calibri"/>
          <w:sz w:val="22"/>
          <w:szCs w:val="22"/>
        </w:rPr>
        <w:tab/>
      </w:r>
      <w:r w:rsidRPr="0053389B">
        <w:rPr>
          <w:rFonts w:ascii="Calibri" w:hAnsi="Calibri"/>
          <w:b/>
          <w:bCs/>
          <w:sz w:val="22"/>
          <w:szCs w:val="22"/>
        </w:rPr>
        <w:t>Patient Reported Outcomes</w:t>
      </w:r>
    </w:p>
    <w:p w14:paraId="349B48F0" w14:textId="77777777" w:rsidR="0053389B" w:rsidRPr="0053389B" w:rsidRDefault="0053389B" w:rsidP="0053389B">
      <w:pPr>
        <w:ind w:left="2880" w:hanging="2880"/>
        <w:rPr>
          <w:rFonts w:ascii="Calibri" w:hAnsi="Calibri"/>
          <w:b/>
          <w:sz w:val="22"/>
          <w:szCs w:val="22"/>
        </w:rPr>
      </w:pPr>
      <w:r w:rsidRPr="0053389B">
        <w:rPr>
          <w:rFonts w:ascii="Calibri" w:hAnsi="Calibri"/>
          <w:b/>
          <w:sz w:val="22"/>
          <w:szCs w:val="22"/>
        </w:rPr>
        <w:t>10:10 - 10:20 a.m.</w:t>
      </w:r>
      <w:r w:rsidRPr="0053389B">
        <w:rPr>
          <w:rFonts w:ascii="Calibri" w:hAnsi="Calibri"/>
          <w:b/>
          <w:sz w:val="22"/>
          <w:szCs w:val="22"/>
        </w:rPr>
        <w:tab/>
        <w:t>Discussion</w:t>
      </w:r>
    </w:p>
    <w:p w14:paraId="10F5098E"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Cs/>
          <w:i/>
          <w:iCs/>
          <w:sz w:val="22"/>
          <w:szCs w:val="22"/>
        </w:rPr>
      </w:pPr>
      <w:r w:rsidRPr="0053389B">
        <w:rPr>
          <w:rFonts w:ascii="Calibri" w:hAnsi="Calibri"/>
          <w:b/>
          <w:sz w:val="22"/>
          <w:szCs w:val="22"/>
        </w:rPr>
        <w:tab/>
      </w:r>
      <w:r w:rsidRPr="0053389B">
        <w:rPr>
          <w:rFonts w:ascii="Calibri" w:hAnsi="Calibri"/>
          <w:bCs/>
          <w:i/>
          <w:iCs/>
          <w:sz w:val="22"/>
          <w:szCs w:val="22"/>
        </w:rPr>
        <w:t xml:space="preserve">Dr. Amanda </w:t>
      </w:r>
      <w:proofErr w:type="spellStart"/>
      <w:r w:rsidRPr="0053389B">
        <w:rPr>
          <w:rFonts w:ascii="Calibri" w:hAnsi="Calibri"/>
          <w:bCs/>
          <w:i/>
          <w:iCs/>
          <w:sz w:val="22"/>
          <w:szCs w:val="22"/>
        </w:rPr>
        <w:t>Caissie</w:t>
      </w:r>
      <w:r w:rsidRPr="0053389B">
        <w:t>Me</w:t>
      </w:r>
      <w:proofErr w:type="spellEnd"/>
      <w:r w:rsidRPr="0053389B">
        <w:t xml:space="preserve"> RO, Natasha McMaster (RTT) and Heather Walker (RN)</w:t>
      </w:r>
    </w:p>
    <w:p w14:paraId="56EE48EE"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i/>
          <w:sz w:val="22"/>
          <w:szCs w:val="22"/>
        </w:rPr>
      </w:pPr>
    </w:p>
    <w:p w14:paraId="75244818" w14:textId="3DB21C9E" w:rsidR="0053389B" w:rsidRPr="0053389B" w:rsidRDefault="3D7C5EC1" w:rsidP="3D7C5EC1">
      <w:pPr>
        <w:ind w:left="2880" w:hanging="2880"/>
        <w:rPr>
          <w:rFonts w:ascii="Calibri" w:hAnsi="Calibri"/>
          <w:b/>
          <w:bCs/>
          <w:sz w:val="22"/>
          <w:szCs w:val="22"/>
        </w:rPr>
      </w:pPr>
      <w:r w:rsidRPr="3D7C5EC1">
        <w:rPr>
          <w:rFonts w:ascii="Calibri" w:hAnsi="Calibri"/>
          <w:b/>
          <w:bCs/>
          <w:sz w:val="22"/>
          <w:szCs w:val="22"/>
        </w:rPr>
        <w:t>10:20 - 10:50 a.m.</w:t>
      </w:r>
      <w:r w:rsidR="0053389B">
        <w:tab/>
      </w:r>
      <w:bookmarkStart w:id="10" w:name="_Hlk82077768"/>
      <w:r w:rsidRPr="3D7C5EC1">
        <w:rPr>
          <w:rFonts w:ascii="Calibri" w:hAnsi="Calibri"/>
          <w:b/>
          <w:bCs/>
          <w:sz w:val="22"/>
          <w:szCs w:val="22"/>
        </w:rPr>
        <w:t>Mechanism of action and toxicity of antibody-drug conjugates</w:t>
      </w:r>
    </w:p>
    <w:bookmarkEnd w:id="10"/>
    <w:p w14:paraId="4574E70D" w14:textId="77777777" w:rsidR="0053389B" w:rsidRPr="0053389B" w:rsidRDefault="0053389B" w:rsidP="0053389B">
      <w:pPr>
        <w:ind w:left="2880" w:hanging="2880"/>
        <w:rPr>
          <w:rFonts w:ascii="Calibri" w:hAnsi="Calibri"/>
          <w:i/>
          <w:sz w:val="22"/>
          <w:szCs w:val="22"/>
        </w:rPr>
      </w:pPr>
      <w:r w:rsidRPr="0053389B">
        <w:rPr>
          <w:rFonts w:ascii="Calibri" w:hAnsi="Calibri"/>
          <w:b/>
          <w:sz w:val="22"/>
          <w:szCs w:val="22"/>
        </w:rPr>
        <w:t xml:space="preserve">10:50 - 11:00 a.m. </w:t>
      </w:r>
      <w:r w:rsidRPr="0053389B">
        <w:rPr>
          <w:rFonts w:ascii="Calibri" w:hAnsi="Calibri"/>
          <w:b/>
          <w:sz w:val="22"/>
          <w:szCs w:val="22"/>
        </w:rPr>
        <w:tab/>
        <w:t>Discussion</w:t>
      </w:r>
      <w:r w:rsidRPr="0053389B">
        <w:rPr>
          <w:rFonts w:ascii="Calibri" w:hAnsi="Calibri"/>
          <w:i/>
          <w:sz w:val="22"/>
          <w:szCs w:val="22"/>
        </w:rPr>
        <w:t xml:space="preserve"> </w:t>
      </w:r>
    </w:p>
    <w:p w14:paraId="3DCF9EDF" w14:textId="77777777" w:rsidR="0053389B" w:rsidRPr="0053389B" w:rsidRDefault="0053389B" w:rsidP="0053389B">
      <w:pPr>
        <w:ind w:left="2880"/>
        <w:rPr>
          <w:rFonts w:ascii="Calibri" w:hAnsi="Calibri"/>
          <w:i/>
          <w:color w:val="000000"/>
          <w:sz w:val="22"/>
          <w:szCs w:val="22"/>
        </w:rPr>
      </w:pPr>
      <w:r w:rsidRPr="0053389B">
        <w:rPr>
          <w:rFonts w:ascii="Calibri" w:hAnsi="Calibri"/>
          <w:i/>
          <w:color w:val="000000"/>
          <w:sz w:val="22"/>
          <w:szCs w:val="22"/>
        </w:rPr>
        <w:t>Dr. Scott Edwards</w:t>
      </w:r>
    </w:p>
    <w:p w14:paraId="2908EB2C" w14:textId="77777777" w:rsidR="0053389B" w:rsidRPr="0053389B" w:rsidRDefault="0053389B" w:rsidP="0053389B">
      <w:pPr>
        <w:ind w:left="2880"/>
        <w:rPr>
          <w:rFonts w:ascii="Calibri" w:hAnsi="Calibri"/>
          <w:i/>
          <w:color w:val="000000"/>
          <w:sz w:val="22"/>
          <w:szCs w:val="22"/>
        </w:rPr>
      </w:pPr>
    </w:p>
    <w:p w14:paraId="696A3171"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
          <w:sz w:val="22"/>
          <w:szCs w:val="22"/>
        </w:rPr>
      </w:pPr>
      <w:r w:rsidRPr="0053389B">
        <w:rPr>
          <w:rFonts w:ascii="Calibri" w:hAnsi="Calibri"/>
          <w:b/>
          <w:sz w:val="22"/>
          <w:szCs w:val="22"/>
          <w:lang w:val="en-GB"/>
        </w:rPr>
        <w:t>11:00</w:t>
      </w:r>
      <w:r w:rsidRPr="0053389B">
        <w:rPr>
          <w:rFonts w:ascii="Calibri" w:hAnsi="Calibri"/>
          <w:b/>
          <w:sz w:val="22"/>
          <w:szCs w:val="22"/>
        </w:rPr>
        <w:t xml:space="preserve"> - 11:20 a.m.</w:t>
      </w:r>
      <w:r w:rsidRPr="0053389B">
        <w:rPr>
          <w:rFonts w:ascii="Calibri" w:hAnsi="Calibri"/>
          <w:b/>
          <w:sz w:val="22"/>
          <w:szCs w:val="22"/>
        </w:rPr>
        <w:tab/>
      </w:r>
      <w:r w:rsidRPr="0053389B">
        <w:rPr>
          <w:rFonts w:ascii="Calibri" w:hAnsi="Calibri"/>
          <w:b/>
          <w:sz w:val="22"/>
          <w:szCs w:val="22"/>
        </w:rPr>
        <w:tab/>
        <w:t>Break/Visit Exhibits</w:t>
      </w:r>
    </w:p>
    <w:p w14:paraId="121FD38A"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
          <w:sz w:val="22"/>
          <w:szCs w:val="22"/>
        </w:rPr>
      </w:pPr>
    </w:p>
    <w:p w14:paraId="6D99822A" w14:textId="77777777" w:rsidR="0053389B" w:rsidRPr="0053389B" w:rsidRDefault="0053389B" w:rsidP="0053389B">
      <w:pPr>
        <w:ind w:left="2880" w:hanging="2880"/>
        <w:rPr>
          <w:rFonts w:ascii="Calibri" w:hAnsi="Calibri"/>
          <w:b/>
          <w:sz w:val="22"/>
          <w:szCs w:val="22"/>
        </w:rPr>
      </w:pPr>
      <w:r w:rsidRPr="0053389B">
        <w:rPr>
          <w:rFonts w:ascii="Calibri" w:hAnsi="Calibri"/>
          <w:b/>
          <w:sz w:val="22"/>
          <w:szCs w:val="22"/>
        </w:rPr>
        <w:t>11:20 - 11:55 a.m.</w:t>
      </w:r>
      <w:r w:rsidRPr="0053389B">
        <w:rPr>
          <w:rFonts w:ascii="Calibri" w:hAnsi="Calibri"/>
          <w:b/>
          <w:sz w:val="22"/>
          <w:szCs w:val="22"/>
        </w:rPr>
        <w:tab/>
        <w:t>CAMO Lecture</w:t>
      </w:r>
    </w:p>
    <w:p w14:paraId="66E53198" w14:textId="77777777" w:rsidR="0053389B" w:rsidRPr="0053389B" w:rsidRDefault="0053389B" w:rsidP="0053389B">
      <w:pPr>
        <w:ind w:left="2880"/>
        <w:rPr>
          <w:rFonts w:ascii="Calibri" w:hAnsi="Calibri"/>
          <w:b/>
          <w:bCs/>
          <w:sz w:val="22"/>
          <w:szCs w:val="22"/>
        </w:rPr>
      </w:pPr>
      <w:r w:rsidRPr="0053389B">
        <w:rPr>
          <w:rFonts w:ascii="Calibri" w:hAnsi="Calibri"/>
          <w:b/>
          <w:bCs/>
          <w:sz w:val="22"/>
          <w:szCs w:val="22"/>
        </w:rPr>
        <w:t xml:space="preserve">Cancer Clinical Care Pathways: </w:t>
      </w:r>
    </w:p>
    <w:p w14:paraId="10375DA1" w14:textId="77777777" w:rsidR="0053389B" w:rsidRPr="0053389B" w:rsidRDefault="0053389B" w:rsidP="0053389B">
      <w:pPr>
        <w:ind w:left="2880"/>
        <w:rPr>
          <w:rFonts w:ascii="Calibri" w:hAnsi="Calibri"/>
          <w:b/>
          <w:bCs/>
          <w:sz w:val="22"/>
          <w:szCs w:val="22"/>
        </w:rPr>
      </w:pPr>
      <w:r w:rsidRPr="0053389B">
        <w:rPr>
          <w:rFonts w:ascii="Calibri" w:hAnsi="Calibri"/>
          <w:b/>
          <w:bCs/>
          <w:sz w:val="22"/>
          <w:szCs w:val="22"/>
        </w:rPr>
        <w:t>The evolving road map to High Quality Cancer Care</w:t>
      </w:r>
    </w:p>
    <w:p w14:paraId="6FB33564"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
          <w:sz w:val="22"/>
          <w:szCs w:val="22"/>
        </w:rPr>
      </w:pPr>
      <w:r w:rsidRPr="0053389B">
        <w:rPr>
          <w:rFonts w:ascii="Calibri" w:hAnsi="Calibri"/>
          <w:b/>
          <w:sz w:val="22"/>
          <w:szCs w:val="22"/>
        </w:rPr>
        <w:t>11:55 - 12:10 p.m.</w:t>
      </w:r>
      <w:r w:rsidRPr="0053389B">
        <w:rPr>
          <w:rFonts w:ascii="Calibri" w:hAnsi="Calibri"/>
          <w:b/>
          <w:sz w:val="22"/>
          <w:szCs w:val="22"/>
        </w:rPr>
        <w:tab/>
      </w:r>
      <w:r w:rsidRPr="0053389B">
        <w:rPr>
          <w:rFonts w:ascii="Calibri" w:hAnsi="Calibri"/>
          <w:b/>
          <w:sz w:val="22"/>
          <w:szCs w:val="22"/>
        </w:rPr>
        <w:tab/>
        <w:t>Discussion</w:t>
      </w:r>
    </w:p>
    <w:p w14:paraId="7E193326"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Cs/>
          <w:i/>
          <w:iCs/>
          <w:sz w:val="22"/>
          <w:szCs w:val="22"/>
        </w:rPr>
      </w:pP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b/>
          <w:sz w:val="22"/>
          <w:szCs w:val="22"/>
        </w:rPr>
        <w:tab/>
      </w:r>
      <w:r w:rsidRPr="0053389B">
        <w:rPr>
          <w:rFonts w:ascii="Calibri" w:hAnsi="Calibri"/>
          <w:bCs/>
          <w:i/>
          <w:iCs/>
          <w:sz w:val="22"/>
          <w:szCs w:val="22"/>
        </w:rPr>
        <w:t>Dr. Christine Simmons</w:t>
      </w:r>
    </w:p>
    <w:p w14:paraId="1FE2DD96"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Cs/>
          <w:i/>
          <w:iCs/>
          <w:sz w:val="22"/>
          <w:szCs w:val="22"/>
        </w:rPr>
      </w:pPr>
      <w:r w:rsidRPr="0053389B">
        <w:rPr>
          <w:rFonts w:ascii="Calibri" w:hAnsi="Calibri"/>
          <w:bCs/>
          <w:i/>
          <w:iCs/>
          <w:sz w:val="22"/>
          <w:szCs w:val="22"/>
        </w:rPr>
        <w:tab/>
      </w:r>
      <w:r w:rsidRPr="0053389B">
        <w:rPr>
          <w:rFonts w:ascii="Calibri" w:hAnsi="Calibri"/>
          <w:bCs/>
          <w:i/>
          <w:iCs/>
          <w:sz w:val="22"/>
          <w:szCs w:val="22"/>
        </w:rPr>
        <w:tab/>
      </w:r>
      <w:r w:rsidRPr="0053389B">
        <w:rPr>
          <w:rFonts w:ascii="Calibri" w:hAnsi="Calibri"/>
          <w:bCs/>
          <w:i/>
          <w:iCs/>
          <w:sz w:val="22"/>
          <w:szCs w:val="22"/>
        </w:rPr>
        <w:tab/>
      </w:r>
      <w:r w:rsidRPr="0053389B">
        <w:rPr>
          <w:rFonts w:ascii="Calibri" w:hAnsi="Calibri"/>
          <w:bCs/>
          <w:i/>
          <w:iCs/>
          <w:sz w:val="22"/>
          <w:szCs w:val="22"/>
        </w:rPr>
        <w:tab/>
      </w:r>
    </w:p>
    <w:p w14:paraId="5A0CAA9B" w14:textId="77777777" w:rsidR="0053389B" w:rsidRPr="0053389B" w:rsidRDefault="0053389B" w:rsidP="0053389B">
      <w:pPr>
        <w:ind w:left="2880" w:hanging="2880"/>
        <w:rPr>
          <w:b/>
          <w:bCs/>
          <w:sz w:val="22"/>
          <w:szCs w:val="22"/>
          <w:lang w:val="en-CA"/>
        </w:rPr>
      </w:pPr>
      <w:r w:rsidRPr="0053389B">
        <w:rPr>
          <w:rFonts w:ascii="Calibri" w:hAnsi="Calibri"/>
          <w:b/>
          <w:sz w:val="22"/>
          <w:szCs w:val="22"/>
        </w:rPr>
        <w:t>12:10 - 12:40 p.m.</w:t>
      </w:r>
      <w:r w:rsidRPr="0053389B">
        <w:rPr>
          <w:rFonts w:ascii="Calibri" w:hAnsi="Calibri"/>
          <w:bCs/>
          <w:sz w:val="22"/>
          <w:szCs w:val="22"/>
        </w:rPr>
        <w:t xml:space="preserve"> </w:t>
      </w:r>
      <w:r w:rsidRPr="0053389B">
        <w:rPr>
          <w:rFonts w:ascii="Calibri" w:hAnsi="Calibri"/>
          <w:bCs/>
          <w:sz w:val="22"/>
          <w:szCs w:val="22"/>
        </w:rPr>
        <w:tab/>
      </w:r>
      <w:r w:rsidRPr="0053389B">
        <w:rPr>
          <w:rFonts w:ascii="Calibri" w:hAnsi="Calibri"/>
          <w:b/>
          <w:sz w:val="22"/>
          <w:szCs w:val="22"/>
        </w:rPr>
        <w:t>Respiratory Complications  of Cancer Therapies</w:t>
      </w:r>
    </w:p>
    <w:p w14:paraId="37899E52"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Cs/>
          <w:sz w:val="22"/>
          <w:szCs w:val="22"/>
        </w:rPr>
      </w:pPr>
      <w:r w:rsidRPr="0053389B">
        <w:rPr>
          <w:rFonts w:ascii="Calibri" w:hAnsi="Calibri"/>
          <w:b/>
          <w:sz w:val="22"/>
          <w:szCs w:val="22"/>
        </w:rPr>
        <w:t>12:40 - 12:50 p.m.</w:t>
      </w:r>
      <w:r w:rsidRPr="0053389B">
        <w:rPr>
          <w:rFonts w:ascii="Calibri" w:hAnsi="Calibri"/>
          <w:bCs/>
          <w:sz w:val="22"/>
          <w:szCs w:val="22"/>
        </w:rPr>
        <w:tab/>
      </w:r>
      <w:r w:rsidRPr="0053389B">
        <w:rPr>
          <w:rFonts w:ascii="Calibri" w:hAnsi="Calibri"/>
          <w:bCs/>
          <w:sz w:val="22"/>
          <w:szCs w:val="22"/>
        </w:rPr>
        <w:tab/>
        <w:t>Discussion</w:t>
      </w:r>
    </w:p>
    <w:p w14:paraId="649A9555"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Cs/>
          <w:i/>
          <w:iCs/>
          <w:sz w:val="22"/>
          <w:szCs w:val="22"/>
        </w:rPr>
      </w:pPr>
      <w:r w:rsidRPr="0053389B">
        <w:rPr>
          <w:rFonts w:ascii="Calibri" w:hAnsi="Calibri"/>
          <w:bCs/>
          <w:sz w:val="22"/>
          <w:szCs w:val="22"/>
        </w:rPr>
        <w:tab/>
      </w:r>
      <w:r w:rsidRPr="0053389B">
        <w:rPr>
          <w:rFonts w:ascii="Calibri" w:hAnsi="Calibri"/>
          <w:bCs/>
          <w:sz w:val="22"/>
          <w:szCs w:val="22"/>
        </w:rPr>
        <w:tab/>
      </w:r>
      <w:r w:rsidRPr="0053389B">
        <w:rPr>
          <w:rFonts w:ascii="Calibri" w:hAnsi="Calibri"/>
          <w:bCs/>
          <w:sz w:val="22"/>
          <w:szCs w:val="22"/>
        </w:rPr>
        <w:tab/>
      </w:r>
      <w:r w:rsidRPr="0053389B">
        <w:rPr>
          <w:rFonts w:ascii="Calibri" w:hAnsi="Calibri"/>
          <w:bCs/>
          <w:sz w:val="22"/>
          <w:szCs w:val="22"/>
        </w:rPr>
        <w:tab/>
      </w:r>
      <w:r w:rsidRPr="0053389B">
        <w:rPr>
          <w:rFonts w:ascii="Calibri" w:hAnsi="Calibri"/>
          <w:bCs/>
          <w:i/>
          <w:iCs/>
          <w:sz w:val="22"/>
          <w:szCs w:val="22"/>
        </w:rPr>
        <w:t>Dr. Alex Nelson</w:t>
      </w:r>
    </w:p>
    <w:p w14:paraId="27357532" w14:textId="77777777" w:rsidR="0053389B" w:rsidRPr="0053389B" w:rsidRDefault="0053389B" w:rsidP="005338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jc w:val="both"/>
        <w:rPr>
          <w:rFonts w:ascii="Calibri" w:hAnsi="Calibri"/>
          <w:bCs/>
          <w:sz w:val="22"/>
          <w:szCs w:val="22"/>
        </w:rPr>
      </w:pPr>
    </w:p>
    <w:p w14:paraId="7DF01EB5"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b/>
          <w:sz w:val="22"/>
          <w:szCs w:val="22"/>
        </w:rPr>
      </w:pPr>
      <w:r w:rsidRPr="0053389B">
        <w:rPr>
          <w:rFonts w:ascii="Calibri" w:hAnsi="Calibri"/>
          <w:b/>
          <w:sz w:val="22"/>
          <w:szCs w:val="22"/>
        </w:rPr>
        <w:t>12:50 - 01:00 p.m.</w:t>
      </w:r>
      <w:r w:rsidRPr="0053389B">
        <w:rPr>
          <w:rFonts w:ascii="Calibri" w:hAnsi="Calibri"/>
          <w:b/>
          <w:sz w:val="22"/>
          <w:szCs w:val="22"/>
        </w:rPr>
        <w:tab/>
      </w:r>
      <w:r w:rsidRPr="0053389B">
        <w:rPr>
          <w:rFonts w:ascii="Calibri" w:hAnsi="Calibri"/>
          <w:b/>
          <w:sz w:val="22"/>
          <w:szCs w:val="22"/>
        </w:rPr>
        <w:tab/>
        <w:t>Closing Remarks</w:t>
      </w:r>
      <w:r w:rsidRPr="0053389B">
        <w:rPr>
          <w:rFonts w:ascii="Calibri" w:hAnsi="Calibri"/>
          <w:b/>
          <w:sz w:val="22"/>
          <w:szCs w:val="22"/>
        </w:rPr>
        <w:tab/>
      </w:r>
    </w:p>
    <w:p w14:paraId="03400E0B" w14:textId="77777777" w:rsidR="0053389B" w:rsidRPr="0053389B" w:rsidRDefault="0053389B" w:rsidP="0053389B">
      <w:pPr>
        <w:pBdr>
          <w:top w:val="single" w:sz="6" w:space="0" w:color="FFFFFF"/>
          <w:left w:val="single" w:sz="6" w:space="0" w:color="FFFFFF"/>
          <w:bottom w:val="single" w:sz="6" w:space="1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i/>
          <w:sz w:val="22"/>
          <w:szCs w:val="22"/>
        </w:rPr>
      </w:pPr>
      <w:r w:rsidRPr="0053389B">
        <w:rPr>
          <w:rFonts w:ascii="Calibri" w:hAnsi="Calibri"/>
          <w:b/>
          <w:sz w:val="22"/>
          <w:szCs w:val="22"/>
        </w:rPr>
        <w:tab/>
      </w:r>
      <w:r w:rsidRPr="0053389B">
        <w:rPr>
          <w:rFonts w:ascii="Calibri" w:hAnsi="Calibri"/>
          <w:b/>
          <w:sz w:val="22"/>
          <w:szCs w:val="22"/>
        </w:rPr>
        <w:tab/>
      </w:r>
      <w:r w:rsidRPr="0053389B">
        <w:rPr>
          <w:rFonts w:ascii="Calibri" w:hAnsi="Calibri"/>
          <w:i/>
          <w:sz w:val="22"/>
          <w:szCs w:val="22"/>
        </w:rPr>
        <w:t xml:space="preserve">Dr. Erin Powell, Co-Chair, ACOG  </w:t>
      </w:r>
    </w:p>
    <w:p w14:paraId="07F023C8" w14:textId="77777777" w:rsidR="00A34885" w:rsidRPr="00A34885" w:rsidRDefault="00A34885" w:rsidP="00A34885">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16" w:lineRule="auto"/>
        <w:ind w:left="2880" w:hanging="2880"/>
        <w:rPr>
          <w:rFonts w:ascii="Calibri" w:hAnsi="Calibri"/>
          <w:i/>
          <w:sz w:val="22"/>
          <w:szCs w:val="22"/>
        </w:rPr>
      </w:pPr>
    </w:p>
    <w:p w14:paraId="4BDB5498" w14:textId="77777777" w:rsidR="00853D1F" w:rsidRDefault="00853D1F"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2916C19D" w14:textId="77777777" w:rsidR="00853D1F" w:rsidRDefault="00853D1F"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74869460" w14:textId="77777777" w:rsidR="00853D1F" w:rsidRDefault="00853D1F"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187F57B8" w14:textId="77777777" w:rsidR="002F56ED" w:rsidRDefault="002F56ED"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54738AF4" w14:textId="77777777" w:rsidR="002F56ED" w:rsidRDefault="002F56ED"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46ABBD8F" w14:textId="77777777" w:rsidR="002F56ED" w:rsidRDefault="002F56ED"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06BBA33E" w14:textId="77777777" w:rsidR="002F56ED" w:rsidRDefault="002F56ED"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464FCBC1" w14:textId="77777777" w:rsidR="002F56ED" w:rsidRDefault="002F56ED"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5C8C6B09" w14:textId="77777777" w:rsidR="002F56ED" w:rsidRDefault="002F56ED"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3382A365" w14:textId="77777777" w:rsidR="002F56ED" w:rsidRDefault="002F56ED"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5C71F136" w14:textId="77777777" w:rsidR="00B846AC" w:rsidRDefault="00B846AC" w:rsidP="009C567E">
      <w:pPr>
        <w:pBdr>
          <w:top w:val="single" w:sz="6" w:space="0" w:color="FFFFFF"/>
          <w:left w:val="single" w:sz="6" w:space="1" w:color="FFFFFF"/>
          <w:bottom w:val="single" w:sz="6" w:space="1"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220" w:lineRule="auto"/>
        <w:ind w:left="2880" w:hanging="2880"/>
        <w:rPr>
          <w:rFonts w:ascii="Calibri" w:hAnsi="Calibri"/>
          <w:i/>
          <w:sz w:val="22"/>
          <w:szCs w:val="22"/>
        </w:rPr>
      </w:pPr>
    </w:p>
    <w:p w14:paraId="62199465" w14:textId="77777777" w:rsidR="005B6518" w:rsidRDefault="005B6518" w:rsidP="005B6518"/>
    <w:p w14:paraId="4F8B3F08" w14:textId="77777777" w:rsidR="008B4E8C" w:rsidRDefault="005B6518">
      <w:pPr>
        <w:pStyle w:val="Heading5"/>
        <w:rPr>
          <w:rFonts w:ascii="Calibri" w:hAnsi="Calibri"/>
          <w:sz w:val="32"/>
          <w:szCs w:val="32"/>
        </w:rPr>
      </w:pPr>
      <w:r>
        <w:rPr>
          <w:rFonts w:ascii="Calibri" w:hAnsi="Calibri"/>
          <w:sz w:val="32"/>
          <w:szCs w:val="32"/>
        </w:rPr>
        <w:t>Registration Form</w:t>
      </w:r>
    </w:p>
    <w:p w14:paraId="0DA123B1" w14:textId="77777777" w:rsidR="00B43AE0" w:rsidRPr="000D1732" w:rsidRDefault="00B43AE0">
      <w:pPr>
        <w:pBdr>
          <w:bottom w:val="thinThickSmallGap" w:sz="24" w:space="1" w:color="auto"/>
        </w:pBdr>
        <w:jc w:val="both"/>
        <w:rPr>
          <w:rFonts w:ascii="Calibri" w:hAnsi="Calibri"/>
          <w:b/>
          <w:lang w:val="en-GB"/>
        </w:rPr>
      </w:pPr>
    </w:p>
    <w:p w14:paraId="4C4CEA3D" w14:textId="77777777" w:rsidR="00B43AE0" w:rsidRPr="000D1732" w:rsidRDefault="00B43AE0">
      <w:pPr>
        <w:jc w:val="both"/>
        <w:rPr>
          <w:rFonts w:ascii="Calibri" w:hAnsi="Calibri"/>
          <w:lang w:val="en-GB"/>
        </w:rPr>
      </w:pPr>
    </w:p>
    <w:p w14:paraId="0F55040C" w14:textId="32EBA716" w:rsidR="007A737C" w:rsidRPr="007A737C" w:rsidRDefault="007A737C" w:rsidP="007A737C">
      <w:pPr>
        <w:pStyle w:val="BodyText"/>
        <w:rPr>
          <w:rFonts w:ascii="Calibri" w:hAnsi="Calibri"/>
          <w:b/>
          <w:bCs/>
          <w:iCs/>
          <w:sz w:val="22"/>
          <w:szCs w:val="22"/>
        </w:rPr>
      </w:pPr>
      <w:r w:rsidRPr="007A737C">
        <w:rPr>
          <w:rFonts w:ascii="Calibri" w:hAnsi="Calibri"/>
          <w:b/>
          <w:bCs/>
          <w:iCs/>
          <w:sz w:val="22"/>
          <w:szCs w:val="22"/>
        </w:rPr>
        <w:t>For early Bird registration fees, please register by Friday, May 2</w:t>
      </w:r>
      <w:r w:rsidR="0053389B">
        <w:rPr>
          <w:rFonts w:ascii="Calibri" w:hAnsi="Calibri"/>
          <w:b/>
          <w:bCs/>
          <w:iCs/>
          <w:sz w:val="22"/>
          <w:szCs w:val="22"/>
        </w:rPr>
        <w:t>6</w:t>
      </w:r>
      <w:r w:rsidRPr="007A737C">
        <w:rPr>
          <w:rFonts w:ascii="Calibri" w:hAnsi="Calibri"/>
          <w:b/>
          <w:bCs/>
          <w:iCs/>
          <w:sz w:val="22"/>
          <w:szCs w:val="22"/>
        </w:rPr>
        <w:t>, 202</w:t>
      </w:r>
      <w:r w:rsidR="0053389B">
        <w:rPr>
          <w:rFonts w:ascii="Calibri" w:hAnsi="Calibri"/>
          <w:b/>
          <w:bCs/>
          <w:iCs/>
          <w:sz w:val="22"/>
          <w:szCs w:val="22"/>
        </w:rPr>
        <w:t>3</w:t>
      </w:r>
      <w:r w:rsidRPr="007A737C">
        <w:rPr>
          <w:rFonts w:ascii="Calibri" w:hAnsi="Calibri"/>
          <w:b/>
          <w:bCs/>
          <w:iCs/>
          <w:sz w:val="22"/>
          <w:szCs w:val="22"/>
        </w:rPr>
        <w:t>.  Registrations receive after May 2</w:t>
      </w:r>
      <w:r w:rsidR="0053389B">
        <w:rPr>
          <w:rFonts w:ascii="Calibri" w:hAnsi="Calibri"/>
          <w:b/>
          <w:bCs/>
          <w:iCs/>
          <w:sz w:val="22"/>
          <w:szCs w:val="22"/>
        </w:rPr>
        <w:t>6</w:t>
      </w:r>
      <w:r w:rsidRPr="007A737C">
        <w:rPr>
          <w:rFonts w:ascii="Calibri" w:hAnsi="Calibri"/>
          <w:b/>
          <w:bCs/>
          <w:iCs/>
          <w:sz w:val="22"/>
          <w:szCs w:val="22"/>
        </w:rPr>
        <w:t>, 202</w:t>
      </w:r>
      <w:r w:rsidR="0053389B">
        <w:rPr>
          <w:rFonts w:ascii="Calibri" w:hAnsi="Calibri"/>
          <w:b/>
          <w:bCs/>
          <w:iCs/>
          <w:sz w:val="22"/>
          <w:szCs w:val="22"/>
        </w:rPr>
        <w:t>3</w:t>
      </w:r>
      <w:r w:rsidRPr="007A737C">
        <w:rPr>
          <w:rFonts w:ascii="Calibri" w:hAnsi="Calibri"/>
          <w:b/>
          <w:bCs/>
          <w:iCs/>
          <w:sz w:val="22"/>
          <w:szCs w:val="22"/>
        </w:rPr>
        <w:t>, will be at the higher fees</w:t>
      </w:r>
      <w:r w:rsidR="00542C06">
        <w:rPr>
          <w:rFonts w:ascii="Calibri" w:hAnsi="Calibri"/>
          <w:b/>
          <w:bCs/>
          <w:iCs/>
          <w:sz w:val="22"/>
          <w:szCs w:val="22"/>
        </w:rPr>
        <w:t xml:space="preserve"> as</w:t>
      </w:r>
      <w:r w:rsidRPr="007A737C">
        <w:rPr>
          <w:rFonts w:ascii="Calibri" w:hAnsi="Calibri"/>
          <w:b/>
          <w:bCs/>
          <w:iCs/>
          <w:sz w:val="22"/>
          <w:szCs w:val="22"/>
        </w:rPr>
        <w:t xml:space="preserve"> noted</w:t>
      </w:r>
      <w:r w:rsidRPr="00514BA5">
        <w:rPr>
          <w:rFonts w:ascii="Calibri" w:hAnsi="Calibri"/>
          <w:b/>
          <w:bCs/>
          <w:iCs/>
          <w:color w:val="000000"/>
          <w:sz w:val="22"/>
          <w:szCs w:val="22"/>
        </w:rPr>
        <w:t xml:space="preserve">.  Registration after Friday, </w:t>
      </w:r>
      <w:r w:rsidR="007B2F5A">
        <w:rPr>
          <w:rFonts w:ascii="Calibri" w:hAnsi="Calibri"/>
          <w:b/>
          <w:bCs/>
          <w:iCs/>
          <w:color w:val="000000"/>
          <w:sz w:val="22"/>
          <w:szCs w:val="22"/>
        </w:rPr>
        <w:t xml:space="preserve">May 26, </w:t>
      </w:r>
      <w:r w:rsidRPr="00514BA5">
        <w:rPr>
          <w:rFonts w:ascii="Calibri" w:hAnsi="Calibri"/>
          <w:b/>
          <w:bCs/>
          <w:iCs/>
          <w:color w:val="000000"/>
          <w:sz w:val="22"/>
          <w:szCs w:val="22"/>
        </w:rPr>
        <w:t>202</w:t>
      </w:r>
      <w:r w:rsidR="0053389B">
        <w:rPr>
          <w:rFonts w:ascii="Calibri" w:hAnsi="Calibri"/>
          <w:b/>
          <w:bCs/>
          <w:iCs/>
          <w:color w:val="000000"/>
          <w:sz w:val="22"/>
          <w:szCs w:val="22"/>
        </w:rPr>
        <w:t>3</w:t>
      </w:r>
      <w:r w:rsidRPr="00514BA5">
        <w:rPr>
          <w:rFonts w:ascii="Calibri" w:hAnsi="Calibri"/>
          <w:b/>
          <w:bCs/>
          <w:iCs/>
          <w:color w:val="000000"/>
          <w:sz w:val="22"/>
          <w:szCs w:val="22"/>
        </w:rPr>
        <w:t xml:space="preserve">, will </w:t>
      </w:r>
      <w:r w:rsidRPr="00E4716D">
        <w:rPr>
          <w:rFonts w:ascii="Calibri" w:hAnsi="Calibri"/>
          <w:b/>
          <w:bCs/>
          <w:iCs/>
          <w:color w:val="000000"/>
          <w:sz w:val="22"/>
          <w:szCs w:val="22"/>
          <w:u w:val="single"/>
        </w:rPr>
        <w:t>not</w:t>
      </w:r>
      <w:r w:rsidRPr="00E4716D">
        <w:rPr>
          <w:rFonts w:ascii="Calibri" w:hAnsi="Calibri"/>
          <w:b/>
          <w:bCs/>
          <w:i w:val="0"/>
          <w:color w:val="000000"/>
          <w:sz w:val="22"/>
          <w:szCs w:val="22"/>
        </w:rPr>
        <w:t xml:space="preserve"> </w:t>
      </w:r>
      <w:r w:rsidRPr="00514BA5">
        <w:rPr>
          <w:rFonts w:ascii="Calibri" w:hAnsi="Calibri"/>
          <w:b/>
          <w:bCs/>
          <w:iCs/>
          <w:color w:val="000000"/>
          <w:sz w:val="22"/>
          <w:szCs w:val="22"/>
        </w:rPr>
        <w:t xml:space="preserve">include the Friday, June </w:t>
      </w:r>
      <w:r w:rsidR="0053389B">
        <w:rPr>
          <w:rFonts w:ascii="Calibri" w:hAnsi="Calibri"/>
          <w:b/>
          <w:bCs/>
          <w:iCs/>
          <w:color w:val="000000"/>
          <w:sz w:val="22"/>
          <w:szCs w:val="22"/>
        </w:rPr>
        <w:t>23</w:t>
      </w:r>
      <w:r w:rsidRPr="00514BA5">
        <w:rPr>
          <w:rFonts w:ascii="Calibri" w:hAnsi="Calibri"/>
          <w:b/>
          <w:bCs/>
          <w:iCs/>
          <w:color w:val="000000"/>
          <w:sz w:val="22"/>
          <w:szCs w:val="22"/>
        </w:rPr>
        <w:t xml:space="preserve"> dinner.  No refunds for cancellation of registration will be issued after June </w:t>
      </w:r>
      <w:r w:rsidR="0053389B">
        <w:rPr>
          <w:rFonts w:ascii="Calibri" w:hAnsi="Calibri"/>
          <w:b/>
          <w:bCs/>
          <w:iCs/>
          <w:color w:val="000000"/>
          <w:sz w:val="22"/>
          <w:szCs w:val="22"/>
        </w:rPr>
        <w:t>2</w:t>
      </w:r>
      <w:r w:rsidRPr="00514BA5">
        <w:rPr>
          <w:rFonts w:ascii="Calibri" w:hAnsi="Calibri"/>
          <w:b/>
          <w:bCs/>
          <w:iCs/>
          <w:color w:val="000000"/>
          <w:sz w:val="22"/>
          <w:szCs w:val="22"/>
        </w:rPr>
        <w:t>, 202</w:t>
      </w:r>
      <w:r w:rsidR="0053389B">
        <w:rPr>
          <w:rFonts w:ascii="Calibri" w:hAnsi="Calibri"/>
          <w:b/>
          <w:bCs/>
          <w:iCs/>
          <w:color w:val="000000"/>
          <w:sz w:val="22"/>
          <w:szCs w:val="22"/>
        </w:rPr>
        <w:t>3</w:t>
      </w:r>
      <w:r w:rsidRPr="00514BA5">
        <w:rPr>
          <w:rFonts w:ascii="Calibri" w:hAnsi="Calibri"/>
          <w:b/>
          <w:bCs/>
          <w:iCs/>
          <w:color w:val="000000"/>
          <w:sz w:val="22"/>
          <w:szCs w:val="22"/>
        </w:rPr>
        <w:t xml:space="preserve">.   </w:t>
      </w:r>
    </w:p>
    <w:p w14:paraId="50895670" w14:textId="77777777" w:rsidR="007A737C" w:rsidRDefault="007A737C" w:rsidP="007A737C">
      <w:pPr>
        <w:pStyle w:val="BodyText"/>
        <w:rPr>
          <w:rFonts w:ascii="Calibri" w:hAnsi="Calibri"/>
          <w:b/>
          <w:bCs/>
          <w:i w:val="0"/>
          <w:color w:val="000000"/>
          <w:sz w:val="22"/>
          <w:szCs w:val="22"/>
        </w:rPr>
      </w:pPr>
    </w:p>
    <w:p w14:paraId="3E2C10B8" w14:textId="77777777" w:rsidR="007A737C" w:rsidRDefault="007A737C" w:rsidP="007A737C">
      <w:pPr>
        <w:tabs>
          <w:tab w:val="center" w:pos="4680"/>
        </w:tabs>
        <w:jc w:val="both"/>
        <w:rPr>
          <w:rFonts w:ascii="Calibri" w:hAnsi="Calibri"/>
          <w:bCs/>
          <w:color w:val="000000"/>
          <w:sz w:val="22"/>
          <w:szCs w:val="22"/>
          <w:lang w:val="en-GB"/>
        </w:rPr>
      </w:pPr>
      <w:r>
        <w:rPr>
          <w:rFonts w:ascii="Calibri" w:hAnsi="Calibri"/>
          <w:bCs/>
          <w:color w:val="000000"/>
          <w:sz w:val="22"/>
          <w:szCs w:val="22"/>
          <w:lang w:val="en-GB"/>
        </w:rPr>
        <w:t>Please register by Friday, May 2</w:t>
      </w:r>
      <w:r w:rsidR="0053389B">
        <w:rPr>
          <w:rFonts w:ascii="Calibri" w:hAnsi="Calibri"/>
          <w:bCs/>
          <w:color w:val="000000"/>
          <w:sz w:val="22"/>
          <w:szCs w:val="22"/>
          <w:lang w:val="en-GB"/>
        </w:rPr>
        <w:t>6</w:t>
      </w:r>
      <w:r>
        <w:rPr>
          <w:rFonts w:ascii="Calibri" w:hAnsi="Calibri"/>
          <w:bCs/>
          <w:color w:val="000000"/>
          <w:sz w:val="22"/>
          <w:szCs w:val="22"/>
          <w:lang w:val="en-GB"/>
        </w:rPr>
        <w:t>, 202</w:t>
      </w:r>
      <w:r w:rsidR="0053389B">
        <w:rPr>
          <w:rFonts w:ascii="Calibri" w:hAnsi="Calibri"/>
          <w:bCs/>
          <w:color w:val="000000"/>
          <w:sz w:val="22"/>
          <w:szCs w:val="22"/>
          <w:lang w:val="en-GB"/>
        </w:rPr>
        <w:t>3</w:t>
      </w:r>
      <w:r>
        <w:rPr>
          <w:rFonts w:ascii="Calibri" w:hAnsi="Calibri"/>
          <w:bCs/>
          <w:color w:val="000000"/>
          <w:sz w:val="22"/>
          <w:szCs w:val="22"/>
          <w:lang w:val="en-GB"/>
        </w:rPr>
        <w:t>.  Registration and payment can be completed one of three (3) ways:</w:t>
      </w:r>
    </w:p>
    <w:p w14:paraId="38C1F859" w14:textId="77777777" w:rsidR="00E4716D" w:rsidRDefault="00E4716D" w:rsidP="00E4716D">
      <w:pPr>
        <w:ind w:left="567" w:hanging="567"/>
        <w:jc w:val="both"/>
        <w:rPr>
          <w:rFonts w:ascii="Calibri" w:hAnsi="Calibri"/>
          <w:color w:val="000000"/>
          <w:sz w:val="22"/>
          <w:szCs w:val="22"/>
        </w:rPr>
      </w:pPr>
    </w:p>
    <w:p w14:paraId="4C1E0CAB" w14:textId="77777777" w:rsidR="00E4716D" w:rsidRPr="002B6676" w:rsidRDefault="00E4716D" w:rsidP="005232D5">
      <w:pPr>
        <w:numPr>
          <w:ilvl w:val="0"/>
          <w:numId w:val="24"/>
        </w:numPr>
        <w:ind w:left="567" w:hanging="567"/>
        <w:jc w:val="both"/>
        <w:rPr>
          <w:rFonts w:ascii="Calibri" w:hAnsi="Calibri"/>
          <w:color w:val="000000"/>
          <w:sz w:val="22"/>
          <w:szCs w:val="22"/>
        </w:rPr>
      </w:pPr>
      <w:r w:rsidRPr="002B6676">
        <w:rPr>
          <w:rFonts w:ascii="Calibri" w:hAnsi="Calibri"/>
          <w:color w:val="000000"/>
          <w:sz w:val="22"/>
          <w:szCs w:val="22"/>
        </w:rPr>
        <w:t xml:space="preserve">Online on the ACOG website - </w:t>
      </w:r>
      <w:hyperlink r:id="rId23" w:history="1">
        <w:r w:rsidR="002B6676" w:rsidRPr="002B6676">
          <w:rPr>
            <w:rStyle w:val="Hyperlink"/>
            <w:rFonts w:ascii="Calibri" w:hAnsi="Calibri"/>
            <w:sz w:val="22"/>
            <w:szCs w:val="22"/>
          </w:rPr>
          <w:t>http://www.acog.ca</w:t>
        </w:r>
      </w:hyperlink>
      <w:r w:rsidR="002B6676" w:rsidRPr="002B6676">
        <w:rPr>
          <w:rFonts w:ascii="Calibri" w:hAnsi="Calibri"/>
          <w:color w:val="000000"/>
          <w:sz w:val="22"/>
          <w:szCs w:val="22"/>
        </w:rPr>
        <w:t xml:space="preserve"> </w:t>
      </w:r>
      <w:r w:rsidRPr="002B6676">
        <w:rPr>
          <w:rFonts w:ascii="Calibri" w:hAnsi="Calibri"/>
          <w:color w:val="000000"/>
          <w:sz w:val="22"/>
          <w:szCs w:val="22"/>
        </w:rPr>
        <w:t xml:space="preserve">and send registration fee via e-Transfer to </w:t>
      </w:r>
      <w:bookmarkStart w:id="11" w:name="_Hlk95297587"/>
      <w:r w:rsidR="0053389B">
        <w:rPr>
          <w:rFonts w:ascii="Calibri" w:hAnsi="Calibri"/>
          <w:color w:val="000000"/>
          <w:sz w:val="22"/>
          <w:szCs w:val="22"/>
        </w:rPr>
        <w:fldChar w:fldCharType="begin"/>
      </w:r>
      <w:r w:rsidR="0053389B">
        <w:rPr>
          <w:rFonts w:ascii="Calibri" w:hAnsi="Calibri"/>
          <w:color w:val="000000"/>
          <w:sz w:val="22"/>
          <w:szCs w:val="22"/>
        </w:rPr>
        <w:instrText xml:space="preserve"> HYPERLINK "mailto:acog.symposium@gmail.com" </w:instrText>
      </w:r>
      <w:r w:rsidR="0053389B">
        <w:rPr>
          <w:rFonts w:ascii="Calibri" w:hAnsi="Calibri"/>
          <w:color w:val="000000"/>
          <w:sz w:val="22"/>
          <w:szCs w:val="22"/>
        </w:rPr>
      </w:r>
      <w:r w:rsidR="0053389B">
        <w:rPr>
          <w:rFonts w:ascii="Calibri" w:hAnsi="Calibri"/>
          <w:color w:val="000000"/>
          <w:sz w:val="22"/>
          <w:szCs w:val="22"/>
        </w:rPr>
        <w:fldChar w:fldCharType="separate"/>
      </w:r>
      <w:r w:rsidR="0053389B" w:rsidRPr="004A4DF4">
        <w:rPr>
          <w:rStyle w:val="Hyperlink"/>
          <w:rFonts w:ascii="Calibri" w:hAnsi="Calibri"/>
          <w:sz w:val="22"/>
          <w:szCs w:val="22"/>
        </w:rPr>
        <w:t>acog.symposium@gmail.com</w:t>
      </w:r>
      <w:r w:rsidR="0053389B">
        <w:rPr>
          <w:rFonts w:ascii="Calibri" w:hAnsi="Calibri"/>
          <w:color w:val="000000"/>
          <w:sz w:val="22"/>
          <w:szCs w:val="22"/>
        </w:rPr>
        <w:fldChar w:fldCharType="end"/>
      </w:r>
      <w:r w:rsidR="0053389B">
        <w:rPr>
          <w:rFonts w:ascii="Calibri" w:hAnsi="Calibri"/>
          <w:color w:val="000000"/>
          <w:sz w:val="22"/>
          <w:szCs w:val="22"/>
        </w:rPr>
        <w:t xml:space="preserve"> </w:t>
      </w:r>
      <w:r w:rsidRPr="002B6676">
        <w:rPr>
          <w:rFonts w:ascii="Calibri" w:hAnsi="Calibri"/>
          <w:color w:val="000000"/>
          <w:sz w:val="22"/>
          <w:szCs w:val="22"/>
        </w:rPr>
        <w:t xml:space="preserve">or send in mail (cheque/money order/cash) to address noted below in item 2.   </w:t>
      </w:r>
      <w:bookmarkEnd w:id="11"/>
    </w:p>
    <w:p w14:paraId="0C8FE7CE" w14:textId="77777777" w:rsidR="00E4716D" w:rsidRPr="006B0DA2" w:rsidRDefault="00E4716D" w:rsidP="00E4716D">
      <w:pPr>
        <w:ind w:left="-360"/>
        <w:jc w:val="both"/>
        <w:rPr>
          <w:rFonts w:ascii="Calibri" w:hAnsi="Calibri"/>
          <w:color w:val="000000"/>
          <w:sz w:val="22"/>
          <w:szCs w:val="22"/>
        </w:rPr>
      </w:pPr>
    </w:p>
    <w:p w14:paraId="7AAC298E" w14:textId="77777777" w:rsidR="00E4716D" w:rsidRPr="0036499F" w:rsidRDefault="00E4716D" w:rsidP="00E4716D">
      <w:pPr>
        <w:ind w:left="567" w:hanging="567"/>
        <w:jc w:val="both"/>
        <w:rPr>
          <w:rFonts w:ascii="Calibri" w:hAnsi="Calibri"/>
          <w:bCs/>
          <w:color w:val="000000"/>
          <w:sz w:val="22"/>
          <w:szCs w:val="22"/>
          <w:lang w:val="en-GB"/>
        </w:rPr>
      </w:pPr>
      <w:r w:rsidRPr="006B0DA2">
        <w:rPr>
          <w:rFonts w:ascii="Calibri" w:hAnsi="Calibri"/>
          <w:color w:val="000000"/>
          <w:sz w:val="22"/>
          <w:szCs w:val="22"/>
        </w:rPr>
        <w:t>2.</w:t>
      </w:r>
      <w:r w:rsidRPr="006B0DA2">
        <w:rPr>
          <w:rFonts w:ascii="Calibri" w:hAnsi="Calibri"/>
          <w:color w:val="000000"/>
          <w:sz w:val="22"/>
          <w:szCs w:val="22"/>
        </w:rPr>
        <w:tab/>
        <w:t>Complete the registration form, enclose payment (cheque/money order/cash) and mail to the address below</w:t>
      </w:r>
      <w:r>
        <w:rPr>
          <w:rFonts w:ascii="Calibri" w:hAnsi="Calibri"/>
          <w:color w:val="000000"/>
          <w:sz w:val="22"/>
          <w:szCs w:val="22"/>
        </w:rPr>
        <w:t>:</w:t>
      </w:r>
      <w:r w:rsidRPr="0036499F">
        <w:rPr>
          <w:rFonts w:ascii="Calibri" w:hAnsi="Calibri"/>
          <w:color w:val="0000FF"/>
          <w:sz w:val="22"/>
          <w:szCs w:val="22"/>
        </w:rPr>
        <w:t xml:space="preserve"> </w:t>
      </w:r>
    </w:p>
    <w:p w14:paraId="41004F19" w14:textId="77777777" w:rsidR="00E4716D" w:rsidRPr="0036499F" w:rsidRDefault="00E4716D" w:rsidP="00E4716D">
      <w:pPr>
        <w:jc w:val="both"/>
        <w:rPr>
          <w:rFonts w:ascii="Calibri" w:hAnsi="Calibri"/>
          <w:bCs/>
          <w:color w:val="000000"/>
          <w:sz w:val="22"/>
          <w:szCs w:val="22"/>
          <w:lang w:val="en-GB"/>
        </w:rPr>
      </w:pPr>
    </w:p>
    <w:p w14:paraId="45C3ADB4" w14:textId="77777777" w:rsidR="00E4716D" w:rsidRPr="000D1732" w:rsidRDefault="00E4716D" w:rsidP="00E4716D">
      <w:pPr>
        <w:pStyle w:val="Heading8"/>
        <w:ind w:firstLine="567"/>
        <w:rPr>
          <w:rFonts w:ascii="Calibri" w:hAnsi="Calibri"/>
          <w:b w:val="0"/>
          <w:i w:val="0"/>
          <w:sz w:val="22"/>
          <w:szCs w:val="22"/>
        </w:rPr>
      </w:pPr>
      <w:r w:rsidRPr="000D1732">
        <w:rPr>
          <w:rFonts w:ascii="Calibri" w:hAnsi="Calibri"/>
          <w:b w:val="0"/>
          <w:i w:val="0"/>
          <w:sz w:val="22"/>
          <w:szCs w:val="22"/>
        </w:rPr>
        <w:t>D</w:t>
      </w:r>
      <w:r w:rsidR="0053389B">
        <w:rPr>
          <w:rFonts w:ascii="Calibri" w:hAnsi="Calibri"/>
          <w:b w:val="0"/>
          <w:i w:val="0"/>
          <w:sz w:val="22"/>
          <w:szCs w:val="22"/>
        </w:rPr>
        <w:t>ana Bartlett</w:t>
      </w:r>
    </w:p>
    <w:p w14:paraId="10F4F9C7" w14:textId="77777777" w:rsidR="00E4716D" w:rsidRPr="000D1732" w:rsidRDefault="00E4716D" w:rsidP="00E4716D">
      <w:pPr>
        <w:pStyle w:val="Heading9"/>
        <w:ind w:firstLine="567"/>
        <w:rPr>
          <w:rFonts w:ascii="Calibri" w:hAnsi="Calibri"/>
          <w:b w:val="0"/>
          <w:sz w:val="22"/>
          <w:szCs w:val="22"/>
        </w:rPr>
      </w:pPr>
      <w:r w:rsidRPr="000D1732">
        <w:rPr>
          <w:rFonts w:ascii="Calibri" w:hAnsi="Calibri"/>
          <w:b w:val="0"/>
          <w:sz w:val="22"/>
          <w:szCs w:val="22"/>
        </w:rPr>
        <w:t>Co-ordinator, ACOG</w:t>
      </w:r>
    </w:p>
    <w:p w14:paraId="5AD3EDD9" w14:textId="77777777" w:rsidR="00E4716D" w:rsidRPr="000D1732" w:rsidRDefault="0053389B" w:rsidP="00E4716D">
      <w:pPr>
        <w:pStyle w:val="Heading9"/>
        <w:ind w:firstLine="567"/>
        <w:rPr>
          <w:rFonts w:ascii="Calibri" w:hAnsi="Calibri"/>
          <w:b w:val="0"/>
          <w:sz w:val="22"/>
          <w:szCs w:val="22"/>
        </w:rPr>
      </w:pPr>
      <w:r>
        <w:rPr>
          <w:rFonts w:ascii="Calibri" w:hAnsi="Calibri"/>
          <w:b w:val="0"/>
          <w:sz w:val="22"/>
          <w:szCs w:val="22"/>
        </w:rPr>
        <w:t xml:space="preserve">PO Box 151 </w:t>
      </w:r>
    </w:p>
    <w:p w14:paraId="37D259BA" w14:textId="77777777" w:rsidR="00E4716D" w:rsidRDefault="00E4716D" w:rsidP="00E4716D">
      <w:pPr>
        <w:tabs>
          <w:tab w:val="center" w:pos="4680"/>
        </w:tabs>
        <w:ind w:firstLine="567"/>
        <w:rPr>
          <w:rFonts w:ascii="Calibri" w:hAnsi="Calibri"/>
          <w:sz w:val="22"/>
          <w:szCs w:val="22"/>
          <w:lang w:val="en-GB"/>
        </w:rPr>
      </w:pPr>
      <w:proofErr w:type="spellStart"/>
      <w:r w:rsidRPr="000D1732">
        <w:rPr>
          <w:rFonts w:ascii="Calibri" w:hAnsi="Calibri"/>
          <w:sz w:val="22"/>
          <w:szCs w:val="22"/>
          <w:lang w:val="en-GB"/>
        </w:rPr>
        <w:t>M</w:t>
      </w:r>
      <w:r w:rsidR="0053389B">
        <w:rPr>
          <w:rFonts w:ascii="Calibri" w:hAnsi="Calibri"/>
          <w:sz w:val="22"/>
          <w:szCs w:val="22"/>
          <w:lang w:val="en-GB"/>
        </w:rPr>
        <w:t>arysvale</w:t>
      </w:r>
      <w:proofErr w:type="spellEnd"/>
      <w:r w:rsidR="0053389B">
        <w:rPr>
          <w:rFonts w:ascii="Calibri" w:hAnsi="Calibri"/>
          <w:sz w:val="22"/>
          <w:szCs w:val="22"/>
          <w:lang w:val="en-GB"/>
        </w:rPr>
        <w:t>, NL  A0A 2Z0</w:t>
      </w:r>
    </w:p>
    <w:p w14:paraId="67C0C651" w14:textId="77777777" w:rsidR="00E4716D" w:rsidRDefault="00E4716D" w:rsidP="00E4716D">
      <w:pPr>
        <w:tabs>
          <w:tab w:val="center" w:pos="4680"/>
        </w:tabs>
        <w:ind w:firstLine="709"/>
        <w:rPr>
          <w:rFonts w:ascii="Calibri" w:hAnsi="Calibri"/>
          <w:sz w:val="22"/>
          <w:szCs w:val="22"/>
          <w:lang w:val="en-GB"/>
        </w:rPr>
      </w:pPr>
    </w:p>
    <w:p w14:paraId="6D343C6B" w14:textId="77777777" w:rsidR="00E4716D" w:rsidRDefault="00E4716D" w:rsidP="00E4716D">
      <w:pPr>
        <w:ind w:left="567" w:hanging="567"/>
        <w:jc w:val="both"/>
        <w:rPr>
          <w:rFonts w:ascii="Calibri" w:hAnsi="Calibri"/>
          <w:sz w:val="22"/>
          <w:szCs w:val="22"/>
          <w:lang w:val="en-GB"/>
        </w:rPr>
      </w:pPr>
      <w:r>
        <w:rPr>
          <w:rFonts w:ascii="Calibri" w:hAnsi="Calibri"/>
          <w:sz w:val="22"/>
          <w:szCs w:val="22"/>
          <w:lang w:val="en-GB"/>
        </w:rPr>
        <w:t>3.</w:t>
      </w:r>
      <w:r>
        <w:rPr>
          <w:rFonts w:ascii="Calibri" w:hAnsi="Calibri"/>
          <w:sz w:val="22"/>
          <w:szCs w:val="22"/>
          <w:lang w:val="en-GB"/>
        </w:rPr>
        <w:tab/>
        <w:t xml:space="preserve">Complete and scan the registration form to </w:t>
      </w:r>
      <w:hyperlink r:id="rId24" w:history="1">
        <w:r w:rsidR="0053389B" w:rsidRPr="004A4DF4">
          <w:rPr>
            <w:rStyle w:val="Hyperlink"/>
            <w:rFonts w:ascii="Calibri" w:hAnsi="Calibri"/>
            <w:sz w:val="22"/>
            <w:szCs w:val="22"/>
            <w:lang w:val="en-GB"/>
          </w:rPr>
          <w:t>acogsymposium@gmail.com</w:t>
        </w:r>
      </w:hyperlink>
      <w:r w:rsidR="0053389B">
        <w:rPr>
          <w:rFonts w:ascii="Calibri" w:hAnsi="Calibri"/>
          <w:sz w:val="22"/>
          <w:szCs w:val="22"/>
          <w:lang w:val="en-GB"/>
        </w:rPr>
        <w:t xml:space="preserve"> </w:t>
      </w:r>
      <w:r>
        <w:rPr>
          <w:rFonts w:ascii="Calibri" w:hAnsi="Calibri"/>
          <w:sz w:val="22"/>
          <w:szCs w:val="22"/>
          <w:lang w:val="en-GB"/>
        </w:rPr>
        <w:t xml:space="preserve">and send registration fee via e-Transfer to </w:t>
      </w:r>
      <w:hyperlink r:id="rId25" w:history="1">
        <w:r w:rsidR="0053389B" w:rsidRPr="004A4DF4">
          <w:rPr>
            <w:rStyle w:val="Hyperlink"/>
            <w:rFonts w:ascii="Calibri" w:hAnsi="Calibri"/>
            <w:sz w:val="22"/>
            <w:szCs w:val="22"/>
            <w:lang w:val="en-GB"/>
          </w:rPr>
          <w:t>acogsymposium@gmail.com</w:t>
        </w:r>
      </w:hyperlink>
      <w:r w:rsidR="0053389B">
        <w:rPr>
          <w:rFonts w:ascii="Calibri" w:hAnsi="Calibri"/>
          <w:sz w:val="22"/>
          <w:szCs w:val="22"/>
          <w:lang w:val="en-GB"/>
        </w:rPr>
        <w:t xml:space="preserve"> </w:t>
      </w:r>
      <w:r w:rsidRPr="00E4716D">
        <w:rPr>
          <w:rFonts w:ascii="Calibri" w:hAnsi="Calibri"/>
          <w:color w:val="000000"/>
          <w:sz w:val="22"/>
          <w:szCs w:val="22"/>
        </w:rPr>
        <w:t xml:space="preserve">or send in mail (cheque/money order/cash) to address noted </w:t>
      </w:r>
      <w:r>
        <w:rPr>
          <w:rFonts w:ascii="Calibri" w:hAnsi="Calibri"/>
          <w:color w:val="000000"/>
          <w:sz w:val="22"/>
          <w:szCs w:val="22"/>
        </w:rPr>
        <w:t xml:space="preserve">above </w:t>
      </w:r>
      <w:r w:rsidRPr="00E4716D">
        <w:rPr>
          <w:rFonts w:ascii="Calibri" w:hAnsi="Calibri"/>
          <w:color w:val="000000"/>
          <w:sz w:val="22"/>
          <w:szCs w:val="22"/>
        </w:rPr>
        <w:t xml:space="preserve">in item 2.   </w:t>
      </w:r>
    </w:p>
    <w:p w14:paraId="0A6959E7" w14:textId="77777777" w:rsidR="00E4716D" w:rsidRDefault="00E4716D" w:rsidP="00E4716D">
      <w:pPr>
        <w:rPr>
          <w:rFonts w:ascii="Calibri" w:hAnsi="Calibri"/>
          <w:sz w:val="22"/>
          <w:szCs w:val="22"/>
          <w:lang w:val="en-GB"/>
        </w:rPr>
      </w:pPr>
      <w:r>
        <w:rPr>
          <w:rFonts w:ascii="Calibri" w:hAnsi="Calibri"/>
          <w:sz w:val="22"/>
          <w:szCs w:val="22"/>
          <w:lang w:val="en-GB"/>
        </w:rPr>
        <w:t xml:space="preserve"> </w:t>
      </w:r>
    </w:p>
    <w:p w14:paraId="2BA5EE3B" w14:textId="77777777" w:rsidR="0018287A" w:rsidRPr="00FB6AE5" w:rsidRDefault="0018287A" w:rsidP="00E4716D">
      <w:pPr>
        <w:jc w:val="both"/>
        <w:rPr>
          <w:rFonts w:ascii="Calibri" w:hAnsi="Calibri"/>
          <w:b/>
          <w:bCs/>
          <w:i/>
          <w:iCs/>
          <w:color w:val="000000"/>
          <w:sz w:val="22"/>
          <w:szCs w:val="22"/>
          <w:lang w:val="en-GB"/>
        </w:rPr>
      </w:pPr>
      <w:r w:rsidRPr="00FB6AE5">
        <w:rPr>
          <w:rFonts w:ascii="Calibri" w:hAnsi="Calibri"/>
          <w:b/>
          <w:bCs/>
          <w:i/>
          <w:iCs/>
          <w:color w:val="000000"/>
          <w:sz w:val="22"/>
          <w:szCs w:val="22"/>
          <w:lang w:val="en-GB"/>
        </w:rPr>
        <w:t xml:space="preserve">As indicated above, registration fee </w:t>
      </w:r>
      <w:r w:rsidRPr="00FB6AE5">
        <w:rPr>
          <w:rFonts w:ascii="Calibri" w:hAnsi="Calibri"/>
          <w:b/>
          <w:bCs/>
          <w:i/>
          <w:iCs/>
          <w:color w:val="000000"/>
          <w:sz w:val="22"/>
          <w:szCs w:val="22"/>
          <w:u w:val="single"/>
          <w:lang w:val="en-GB"/>
        </w:rPr>
        <w:t>to be included</w:t>
      </w:r>
      <w:r w:rsidRPr="00FB6AE5">
        <w:rPr>
          <w:rFonts w:ascii="Calibri" w:hAnsi="Calibri"/>
          <w:b/>
          <w:bCs/>
          <w:i/>
          <w:iCs/>
          <w:color w:val="000000"/>
          <w:sz w:val="22"/>
          <w:szCs w:val="22"/>
          <w:lang w:val="en-GB"/>
        </w:rPr>
        <w:t xml:space="preserve"> with registration.  Please indicate method you will be using:</w:t>
      </w:r>
    </w:p>
    <w:p w14:paraId="308D56CC" w14:textId="77777777" w:rsidR="008B4E8C" w:rsidRDefault="008B4E8C" w:rsidP="0018287A">
      <w:pPr>
        <w:ind w:firstLine="720"/>
        <w:jc w:val="both"/>
        <w:rPr>
          <w:rFonts w:ascii="Calibri" w:hAnsi="Calibri"/>
          <w:sz w:val="22"/>
          <w:szCs w:val="22"/>
          <w:lang w:val="en-GB"/>
        </w:rPr>
      </w:pPr>
    </w:p>
    <w:p w14:paraId="258D04D9" w14:textId="77777777" w:rsidR="0018287A" w:rsidRPr="000D1732" w:rsidRDefault="0018287A" w:rsidP="0018287A">
      <w:pPr>
        <w:ind w:firstLine="720"/>
        <w:jc w:val="both"/>
        <w:rPr>
          <w:rFonts w:ascii="Calibri" w:hAnsi="Calibri"/>
          <w:sz w:val="22"/>
          <w:szCs w:val="22"/>
          <w:lang w:val="en-GB"/>
        </w:rPr>
      </w:pPr>
      <w:r w:rsidRPr="000D1732">
        <w:rPr>
          <w:rFonts w:ascii="Symbol" w:eastAsia="Symbol" w:hAnsi="Symbol" w:cs="Symbol"/>
          <w:sz w:val="22"/>
          <w:szCs w:val="22"/>
          <w:lang w:val="en-GB"/>
        </w:rPr>
        <w:t>ð</w:t>
      </w:r>
      <w:r w:rsidRPr="000D1732">
        <w:rPr>
          <w:rFonts w:ascii="Calibri" w:hAnsi="Calibri"/>
          <w:sz w:val="22"/>
          <w:szCs w:val="22"/>
          <w:lang w:val="en-GB"/>
        </w:rPr>
        <w:tab/>
        <w:t>Cheque</w:t>
      </w:r>
      <w:r w:rsidRPr="000D1732">
        <w:rPr>
          <w:rFonts w:ascii="Calibri" w:hAnsi="Calibri"/>
          <w:sz w:val="22"/>
          <w:szCs w:val="22"/>
          <w:lang w:val="en-GB"/>
        </w:rPr>
        <w:tab/>
      </w:r>
      <w:r w:rsidRPr="000D1732">
        <w:rPr>
          <w:rFonts w:ascii="Calibri" w:hAnsi="Calibri"/>
          <w:sz w:val="22"/>
          <w:szCs w:val="22"/>
          <w:lang w:val="en-GB"/>
        </w:rPr>
        <w:tab/>
      </w:r>
      <w:r w:rsidRPr="000D1732">
        <w:rPr>
          <w:rFonts w:ascii="Calibri" w:hAnsi="Calibri"/>
          <w:sz w:val="22"/>
          <w:szCs w:val="22"/>
          <w:lang w:val="en-GB"/>
        </w:rPr>
        <w:tab/>
      </w:r>
      <w:r w:rsidRPr="000D1732">
        <w:rPr>
          <w:rFonts w:ascii="Symbol" w:eastAsia="Symbol" w:hAnsi="Symbol" w:cs="Symbol"/>
          <w:sz w:val="22"/>
          <w:szCs w:val="22"/>
          <w:lang w:val="en-GB"/>
        </w:rPr>
        <w:t>ð</w:t>
      </w:r>
      <w:r w:rsidRPr="000D1732">
        <w:rPr>
          <w:rFonts w:ascii="Calibri" w:hAnsi="Calibri"/>
          <w:sz w:val="22"/>
          <w:szCs w:val="22"/>
          <w:lang w:val="en-GB"/>
        </w:rPr>
        <w:tab/>
        <w:t>Money Order</w:t>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sidRPr="000D1732">
        <w:rPr>
          <w:rFonts w:ascii="Symbol" w:eastAsia="Symbol" w:hAnsi="Symbol" w:cs="Symbol"/>
          <w:sz w:val="22"/>
          <w:szCs w:val="22"/>
          <w:lang w:val="en-GB"/>
        </w:rPr>
        <w:t>ð</w:t>
      </w:r>
      <w:r w:rsidRPr="000D1732">
        <w:rPr>
          <w:rFonts w:ascii="Calibri" w:hAnsi="Calibri"/>
          <w:sz w:val="22"/>
          <w:szCs w:val="22"/>
          <w:lang w:val="en-GB"/>
        </w:rPr>
        <w:tab/>
      </w:r>
      <w:r>
        <w:rPr>
          <w:rFonts w:ascii="Calibri" w:hAnsi="Calibri"/>
          <w:sz w:val="22"/>
          <w:szCs w:val="22"/>
          <w:lang w:val="en-GB"/>
        </w:rPr>
        <w:t>e-Transfer</w:t>
      </w:r>
    </w:p>
    <w:p w14:paraId="797E50C6" w14:textId="77777777" w:rsidR="00B43AE0" w:rsidRPr="000D1732" w:rsidRDefault="00B43AE0">
      <w:pPr>
        <w:jc w:val="both"/>
        <w:rPr>
          <w:rFonts w:ascii="Calibri" w:hAnsi="Calibri"/>
          <w:b/>
          <w:i/>
          <w:sz w:val="22"/>
          <w:szCs w:val="22"/>
          <w:lang w:val="en-GB"/>
        </w:rPr>
      </w:pPr>
    </w:p>
    <w:p w14:paraId="673584F2" w14:textId="77777777" w:rsidR="00B43AE0" w:rsidRPr="000D1732" w:rsidRDefault="00B43AE0">
      <w:pPr>
        <w:jc w:val="both"/>
        <w:rPr>
          <w:rFonts w:ascii="Calibri" w:hAnsi="Calibri"/>
          <w:sz w:val="22"/>
          <w:szCs w:val="22"/>
          <w:lang w:val="en-GB"/>
        </w:rPr>
      </w:pPr>
      <w:r w:rsidRPr="000D1732">
        <w:rPr>
          <w:rFonts w:ascii="Calibri" w:hAnsi="Calibri"/>
          <w:sz w:val="22"/>
          <w:szCs w:val="22"/>
          <w:lang w:val="en-GB"/>
        </w:rPr>
        <w:t>One individual per form</w:t>
      </w:r>
      <w:r w:rsidR="00FB3835" w:rsidRPr="000D1732">
        <w:rPr>
          <w:rFonts w:ascii="Calibri" w:hAnsi="Calibri"/>
          <w:sz w:val="22"/>
          <w:szCs w:val="22"/>
          <w:lang w:val="en-GB"/>
        </w:rPr>
        <w:t xml:space="preserve"> -</w:t>
      </w:r>
      <w:r w:rsidRPr="000D1732">
        <w:rPr>
          <w:rFonts w:ascii="Calibri" w:hAnsi="Calibri"/>
          <w:sz w:val="22"/>
          <w:szCs w:val="22"/>
          <w:lang w:val="en-GB"/>
        </w:rPr>
        <w:t xml:space="preserve"> Information for registration badge </w:t>
      </w:r>
      <w:r w:rsidRPr="00E4716D">
        <w:rPr>
          <w:rFonts w:ascii="Calibri" w:hAnsi="Calibri"/>
          <w:b/>
          <w:bCs/>
          <w:i/>
          <w:sz w:val="22"/>
          <w:szCs w:val="22"/>
          <w:lang w:val="en-GB"/>
        </w:rPr>
        <w:t>(please print)</w:t>
      </w:r>
    </w:p>
    <w:p w14:paraId="7B04FA47" w14:textId="77777777" w:rsidR="00B43AE0" w:rsidRPr="000D1732" w:rsidRDefault="00B43AE0">
      <w:pPr>
        <w:jc w:val="both"/>
        <w:rPr>
          <w:rFonts w:ascii="Calibri" w:hAnsi="Calibri"/>
          <w:sz w:val="22"/>
          <w:szCs w:val="22"/>
          <w:lang w:val="en-GB"/>
        </w:rPr>
      </w:pPr>
    </w:p>
    <w:p w14:paraId="72C94450"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lang w:val="en-GB"/>
        </w:rPr>
        <w:t xml:space="preserve">Name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r>
      <w:r w:rsidRPr="000D1732">
        <w:rPr>
          <w:rFonts w:ascii="Calibri" w:hAnsi="Calibri"/>
          <w:sz w:val="22"/>
          <w:szCs w:val="22"/>
          <w:lang w:val="en-GB"/>
        </w:rPr>
        <w:tab/>
      </w:r>
      <w:r w:rsidRPr="000D1732">
        <w:rPr>
          <w:rFonts w:ascii="Calibri" w:hAnsi="Calibri"/>
          <w:sz w:val="22"/>
          <w:szCs w:val="22"/>
          <w:u w:val="single"/>
          <w:lang w:val="en-GB"/>
        </w:rPr>
        <w:t xml:space="preserve">                                                                                                                                                         </w:t>
      </w:r>
    </w:p>
    <w:p w14:paraId="53996D93"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lang w:val="en-GB"/>
        </w:rPr>
        <w:t xml:space="preserve">Position/Title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lang w:val="en-GB"/>
        </w:rPr>
        <w:t xml:space="preserve"> </w:t>
      </w:r>
      <w:r w:rsidRPr="000D1732">
        <w:rPr>
          <w:rFonts w:ascii="Calibri" w:hAnsi="Calibri"/>
          <w:sz w:val="22"/>
          <w:szCs w:val="22"/>
          <w:u w:val="single"/>
          <w:lang w:val="en-GB"/>
        </w:rPr>
        <w:t xml:space="preserve">    </w:t>
      </w:r>
    </w:p>
    <w:p w14:paraId="593EE9D7"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u w:val="single"/>
          <w:lang w:val="en-GB"/>
        </w:rPr>
        <w:t xml:space="preserve">                                                                                                                                  </w:t>
      </w:r>
    </w:p>
    <w:p w14:paraId="2C23A3F4"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lang w:val="en-GB"/>
        </w:rPr>
        <w:t xml:space="preserve">Organization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t xml:space="preserve">                                                                                                                                       </w:t>
      </w:r>
    </w:p>
    <w:p w14:paraId="568C698B" w14:textId="77777777" w:rsidR="00B43AE0" w:rsidRPr="000D1732" w:rsidRDefault="00B43AE0">
      <w:pPr>
        <w:jc w:val="both"/>
        <w:rPr>
          <w:rFonts w:ascii="Calibri" w:hAnsi="Calibri"/>
          <w:sz w:val="22"/>
          <w:szCs w:val="22"/>
          <w:lang w:val="en-GB"/>
        </w:rPr>
      </w:pPr>
    </w:p>
    <w:p w14:paraId="0A33E748"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lang w:val="en-GB"/>
        </w:rPr>
        <w:t xml:space="preserve">Address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r>
      <w:r w:rsidRPr="000D1732">
        <w:rPr>
          <w:rFonts w:ascii="Calibri" w:hAnsi="Calibri"/>
          <w:sz w:val="22"/>
          <w:szCs w:val="22"/>
          <w:lang w:val="en-GB"/>
        </w:rPr>
        <w:t xml:space="preserve"> </w:t>
      </w:r>
      <w:r w:rsidRPr="000D1732">
        <w:rPr>
          <w:rFonts w:ascii="Calibri" w:hAnsi="Calibri"/>
          <w:sz w:val="22"/>
          <w:szCs w:val="22"/>
          <w:u w:val="single"/>
          <w:lang w:val="en-GB"/>
        </w:rPr>
        <w:t xml:space="preserve">                                                                                                                                              </w:t>
      </w:r>
    </w:p>
    <w:p w14:paraId="470FE490"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u w:val="single"/>
          <w:lang w:val="en-GB"/>
        </w:rPr>
        <w:t xml:space="preserve">                                                                                                                                                            </w:t>
      </w:r>
    </w:p>
    <w:p w14:paraId="4B50E192"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r>
      <w:r w:rsidRPr="000D1732">
        <w:rPr>
          <w:rFonts w:ascii="Calibri" w:hAnsi="Calibri"/>
          <w:sz w:val="22"/>
          <w:szCs w:val="22"/>
          <w:lang w:val="en-GB"/>
        </w:rPr>
        <w:tab/>
      </w:r>
      <w:r w:rsidRPr="000D1732">
        <w:rPr>
          <w:rFonts w:ascii="Calibri" w:hAnsi="Calibri"/>
          <w:sz w:val="22"/>
          <w:szCs w:val="22"/>
          <w:u w:val="single"/>
          <w:lang w:val="en-GB"/>
        </w:rPr>
        <w:t xml:space="preserve">                                                                                                                                                              </w:t>
      </w:r>
    </w:p>
    <w:p w14:paraId="32F83E90"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lang w:val="en-GB"/>
        </w:rPr>
        <w:t xml:space="preserve">Telephone </w:t>
      </w:r>
      <w:r w:rsidR="005E4F46" w:rsidRPr="000D1732">
        <w:rPr>
          <w:rFonts w:ascii="Calibri" w:hAnsi="Calibri"/>
          <w:sz w:val="22"/>
          <w:szCs w:val="22"/>
          <w:lang w:val="en-GB"/>
        </w:rPr>
        <w:t xml:space="preserve">( </w:t>
      </w:r>
      <w:r w:rsidR="005E4F46">
        <w:rPr>
          <w:rFonts w:ascii="Calibri" w:hAnsi="Calibri"/>
          <w:sz w:val="22"/>
          <w:szCs w:val="22"/>
          <w:lang w:val="en-GB"/>
        </w:rPr>
        <w:t xml:space="preserve">  </w:t>
      </w:r>
      <w:r w:rsidRPr="000D1732">
        <w:rPr>
          <w:rFonts w:ascii="Calibri" w:hAnsi="Calibri"/>
          <w:sz w:val="22"/>
          <w:szCs w:val="22"/>
          <w:lang w:val="en-GB"/>
        </w:rPr>
        <w:t xml:space="preserve"> )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lang w:val="en-GB"/>
        </w:rPr>
        <w:t xml:space="preserve"> </w:t>
      </w:r>
      <w:r w:rsidRPr="000D1732">
        <w:rPr>
          <w:rFonts w:ascii="Calibri" w:hAnsi="Calibri"/>
          <w:sz w:val="22"/>
          <w:szCs w:val="22"/>
          <w:lang w:val="en-GB"/>
        </w:rPr>
        <w:tab/>
        <w:t xml:space="preserve">Fax (     )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r>
      <w:r w:rsidRPr="000D1732">
        <w:rPr>
          <w:rFonts w:ascii="Calibri" w:hAnsi="Calibri"/>
          <w:sz w:val="22"/>
          <w:szCs w:val="22"/>
          <w:lang w:val="en-GB"/>
        </w:rPr>
        <w:t xml:space="preserve"> </w:t>
      </w:r>
      <w:r w:rsidRPr="000D1732">
        <w:rPr>
          <w:rFonts w:ascii="Calibri" w:hAnsi="Calibri"/>
          <w:sz w:val="22"/>
          <w:szCs w:val="22"/>
          <w:u w:val="single"/>
          <w:lang w:val="en-GB"/>
        </w:rPr>
        <w:t xml:space="preserve">                                            </w:t>
      </w:r>
    </w:p>
    <w:p w14:paraId="1A939487" w14:textId="77777777" w:rsidR="00B43AE0" w:rsidRPr="000D1732" w:rsidRDefault="00B43AE0">
      <w:pPr>
        <w:jc w:val="both"/>
        <w:rPr>
          <w:rFonts w:ascii="Calibri" w:hAnsi="Calibri"/>
          <w:sz w:val="22"/>
          <w:szCs w:val="22"/>
          <w:u w:val="single"/>
          <w:lang w:val="en-GB"/>
        </w:rPr>
      </w:pPr>
    </w:p>
    <w:p w14:paraId="4007807B" w14:textId="77777777" w:rsidR="00B43AE0" w:rsidRPr="000D1732" w:rsidRDefault="00B43AE0">
      <w:pPr>
        <w:jc w:val="both"/>
        <w:rPr>
          <w:rFonts w:ascii="Calibri" w:hAnsi="Calibri"/>
          <w:sz w:val="22"/>
          <w:szCs w:val="22"/>
          <w:u w:val="single"/>
          <w:lang w:val="en-GB"/>
        </w:rPr>
      </w:pPr>
      <w:r w:rsidRPr="000D1732">
        <w:rPr>
          <w:rFonts w:ascii="Calibri" w:hAnsi="Calibri"/>
          <w:sz w:val="22"/>
          <w:szCs w:val="22"/>
          <w:lang w:val="en-GB"/>
        </w:rPr>
        <w:t xml:space="preserve">Email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lang w:val="en-GB"/>
        </w:rPr>
        <w:t xml:space="preserve"> </w:t>
      </w:r>
      <w:r w:rsidRPr="000D1732">
        <w:rPr>
          <w:rFonts w:ascii="Calibri" w:hAnsi="Calibri"/>
          <w:sz w:val="22"/>
          <w:szCs w:val="22"/>
          <w:u w:val="single"/>
          <w:lang w:val="en-GB"/>
        </w:rPr>
        <w:t xml:space="preserve">                                                                                                                                                </w:t>
      </w:r>
      <w:r w:rsidRPr="000D1732">
        <w:rPr>
          <w:rFonts w:ascii="Calibri" w:hAnsi="Calibri"/>
          <w:sz w:val="22"/>
          <w:szCs w:val="22"/>
          <w:lang w:val="en-GB"/>
        </w:rPr>
        <w:t xml:space="preserve">  </w:t>
      </w:r>
    </w:p>
    <w:p w14:paraId="6AA258D8" w14:textId="77777777" w:rsidR="00B846AC" w:rsidRDefault="00B846AC" w:rsidP="008B7A03">
      <w:pPr>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s>
        <w:spacing w:line="223" w:lineRule="auto"/>
        <w:rPr>
          <w:rFonts w:ascii="Calibri" w:hAnsi="Calibri"/>
          <w:sz w:val="22"/>
          <w:szCs w:val="22"/>
          <w:lang w:val="en-GB"/>
        </w:rPr>
      </w:pPr>
    </w:p>
    <w:p w14:paraId="6FFBD3EC" w14:textId="77777777" w:rsidR="00B846AC" w:rsidRDefault="00B846AC" w:rsidP="008B7A03">
      <w:pPr>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s>
        <w:spacing w:line="223" w:lineRule="auto"/>
        <w:rPr>
          <w:rFonts w:ascii="Calibri" w:hAnsi="Calibri"/>
          <w:sz w:val="22"/>
          <w:szCs w:val="22"/>
          <w:lang w:val="en-GB"/>
        </w:rPr>
      </w:pPr>
    </w:p>
    <w:p w14:paraId="30DCCCAD" w14:textId="77777777" w:rsidR="00B846AC" w:rsidRDefault="00B846AC" w:rsidP="008B7A03">
      <w:pPr>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s>
        <w:spacing w:line="223" w:lineRule="auto"/>
        <w:rPr>
          <w:rFonts w:ascii="Calibri" w:hAnsi="Calibri"/>
          <w:sz w:val="22"/>
          <w:szCs w:val="22"/>
          <w:lang w:val="en-GB"/>
        </w:rPr>
      </w:pPr>
    </w:p>
    <w:p w14:paraId="43A5F2F6" w14:textId="77777777" w:rsidR="00B43AE0" w:rsidRPr="000D1732" w:rsidRDefault="00B43AE0" w:rsidP="008B7A03">
      <w:pPr>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s>
        <w:spacing w:line="223" w:lineRule="auto"/>
        <w:rPr>
          <w:rFonts w:ascii="Calibri" w:hAnsi="Calibri"/>
          <w:sz w:val="22"/>
          <w:szCs w:val="22"/>
          <w:lang w:val="en-GB"/>
        </w:rPr>
      </w:pPr>
      <w:r w:rsidRPr="000D1732">
        <w:rPr>
          <w:rFonts w:ascii="Calibri" w:hAnsi="Calibri"/>
          <w:sz w:val="22"/>
          <w:szCs w:val="22"/>
          <w:lang w:val="en-GB"/>
        </w:rPr>
        <w:t xml:space="preserve">Will you be attending the </w:t>
      </w:r>
      <w:r w:rsidR="008459FC">
        <w:rPr>
          <w:rFonts w:ascii="Calibri" w:hAnsi="Calibri"/>
          <w:sz w:val="22"/>
          <w:szCs w:val="22"/>
          <w:lang w:val="en-GB"/>
        </w:rPr>
        <w:t>d</w:t>
      </w:r>
      <w:r w:rsidR="00981D59">
        <w:rPr>
          <w:rFonts w:ascii="Calibri" w:hAnsi="Calibri"/>
          <w:sz w:val="22"/>
          <w:szCs w:val="22"/>
          <w:lang w:val="en-GB"/>
        </w:rPr>
        <w:t>inner</w:t>
      </w:r>
      <w:r w:rsidR="00B22EA8">
        <w:rPr>
          <w:rFonts w:ascii="Calibri" w:hAnsi="Calibri"/>
          <w:sz w:val="22"/>
          <w:szCs w:val="22"/>
          <w:lang w:val="en-GB"/>
        </w:rPr>
        <w:t xml:space="preserve"> at the </w:t>
      </w:r>
      <w:r w:rsidR="00D67FF1">
        <w:rPr>
          <w:rFonts w:ascii="Calibri" w:hAnsi="Calibri"/>
          <w:sz w:val="22"/>
          <w:szCs w:val="22"/>
          <w:lang w:val="en-GB"/>
        </w:rPr>
        <w:t xml:space="preserve">Waterfront Warehouse </w:t>
      </w:r>
      <w:r w:rsidR="00A572B2">
        <w:rPr>
          <w:rFonts w:ascii="Calibri" w:hAnsi="Calibri"/>
          <w:sz w:val="22"/>
          <w:szCs w:val="22"/>
          <w:lang w:val="en-GB"/>
        </w:rPr>
        <w:t>o</w:t>
      </w:r>
      <w:r w:rsidR="003046E6" w:rsidRPr="000D1732">
        <w:rPr>
          <w:rFonts w:ascii="Calibri" w:hAnsi="Calibri"/>
          <w:sz w:val="22"/>
          <w:szCs w:val="22"/>
          <w:lang w:val="en-GB"/>
        </w:rPr>
        <w:t xml:space="preserve">n </w:t>
      </w:r>
      <w:r w:rsidRPr="000D1732">
        <w:rPr>
          <w:rFonts w:ascii="Calibri" w:hAnsi="Calibri"/>
          <w:sz w:val="22"/>
          <w:szCs w:val="22"/>
          <w:lang w:val="en-GB"/>
        </w:rPr>
        <w:t xml:space="preserve">Friday evening, June </w:t>
      </w:r>
      <w:r w:rsidR="0053389B">
        <w:rPr>
          <w:rFonts w:ascii="Calibri" w:hAnsi="Calibri"/>
          <w:sz w:val="22"/>
          <w:szCs w:val="22"/>
          <w:lang w:val="en-GB"/>
        </w:rPr>
        <w:t>23</w:t>
      </w:r>
      <w:r w:rsidR="001037C4">
        <w:rPr>
          <w:rFonts w:ascii="Calibri" w:hAnsi="Calibri"/>
          <w:sz w:val="22"/>
          <w:szCs w:val="22"/>
          <w:lang w:val="en-GB"/>
        </w:rPr>
        <w:t>, 202</w:t>
      </w:r>
      <w:r w:rsidR="0053389B">
        <w:rPr>
          <w:rFonts w:ascii="Calibri" w:hAnsi="Calibri"/>
          <w:sz w:val="22"/>
          <w:szCs w:val="22"/>
          <w:lang w:val="en-GB"/>
        </w:rPr>
        <w:t>3</w:t>
      </w:r>
      <w:r w:rsidR="00AB3D41" w:rsidRPr="000D1732">
        <w:rPr>
          <w:rFonts w:ascii="Calibri" w:hAnsi="Calibri"/>
          <w:sz w:val="22"/>
          <w:szCs w:val="22"/>
          <w:lang w:val="en-GB"/>
        </w:rPr>
        <w:t>?</w:t>
      </w:r>
    </w:p>
    <w:p w14:paraId="36AF6883" w14:textId="77777777" w:rsidR="003034B0" w:rsidRPr="000D1732" w:rsidRDefault="003034B0">
      <w:pPr>
        <w:jc w:val="both"/>
        <w:rPr>
          <w:rFonts w:ascii="Calibri" w:hAnsi="Calibri"/>
          <w:sz w:val="22"/>
          <w:szCs w:val="22"/>
          <w:lang w:val="en-GB"/>
        </w:rPr>
      </w:pPr>
    </w:p>
    <w:p w14:paraId="7C126D34" w14:textId="77777777" w:rsidR="003034B0" w:rsidRDefault="003034B0" w:rsidP="003034B0">
      <w:pPr>
        <w:jc w:val="both"/>
        <w:rPr>
          <w:rFonts w:ascii="Calibri" w:hAnsi="Calibri"/>
          <w:sz w:val="22"/>
          <w:szCs w:val="22"/>
          <w:lang w:val="en-GB"/>
        </w:rPr>
      </w:pPr>
      <w:r w:rsidRPr="000D1732">
        <w:rPr>
          <w:rFonts w:ascii="Symbol" w:eastAsia="Symbol" w:hAnsi="Symbol" w:cs="Symbol"/>
          <w:sz w:val="22"/>
          <w:szCs w:val="22"/>
          <w:lang w:val="en-GB"/>
        </w:rPr>
        <w:t>ð</w:t>
      </w:r>
      <w:r w:rsidRPr="000D1732">
        <w:rPr>
          <w:rFonts w:ascii="Calibri" w:hAnsi="Calibri"/>
          <w:sz w:val="22"/>
          <w:szCs w:val="22"/>
          <w:lang w:val="en-GB"/>
        </w:rPr>
        <w:tab/>
        <w:t>Yes</w:t>
      </w:r>
      <w:r w:rsidRPr="000D1732">
        <w:rPr>
          <w:rFonts w:ascii="Calibri" w:hAnsi="Calibri"/>
          <w:sz w:val="22"/>
          <w:szCs w:val="22"/>
          <w:lang w:val="en-GB"/>
        </w:rPr>
        <w:tab/>
      </w:r>
      <w:r w:rsidRPr="000D1732">
        <w:rPr>
          <w:rFonts w:ascii="Calibri" w:hAnsi="Calibri"/>
          <w:sz w:val="22"/>
          <w:szCs w:val="22"/>
          <w:lang w:val="en-GB"/>
        </w:rPr>
        <w:tab/>
      </w:r>
      <w:r w:rsidRPr="000D1732">
        <w:rPr>
          <w:rFonts w:ascii="Calibri" w:hAnsi="Calibri"/>
          <w:sz w:val="22"/>
          <w:szCs w:val="22"/>
          <w:lang w:val="en-GB"/>
        </w:rPr>
        <w:tab/>
      </w:r>
      <w:r w:rsidRPr="000D1732">
        <w:rPr>
          <w:rFonts w:ascii="Symbol" w:eastAsia="Symbol" w:hAnsi="Symbol" w:cs="Symbol"/>
          <w:sz w:val="22"/>
          <w:szCs w:val="22"/>
          <w:lang w:val="en-GB"/>
        </w:rPr>
        <w:t>ð</w:t>
      </w:r>
      <w:r w:rsidRPr="000D1732">
        <w:rPr>
          <w:rFonts w:ascii="Calibri" w:hAnsi="Calibri"/>
          <w:sz w:val="22"/>
          <w:szCs w:val="22"/>
          <w:lang w:val="en-GB"/>
        </w:rPr>
        <w:tab/>
        <w:t>No</w:t>
      </w:r>
    </w:p>
    <w:p w14:paraId="54C529ED" w14:textId="77777777" w:rsidR="0018287A" w:rsidRDefault="0018287A" w:rsidP="004523A2">
      <w:pPr>
        <w:jc w:val="both"/>
        <w:rPr>
          <w:rFonts w:ascii="Calibri" w:hAnsi="Calibri"/>
          <w:sz w:val="22"/>
          <w:szCs w:val="22"/>
          <w:lang w:val="en-GB"/>
        </w:rPr>
      </w:pPr>
    </w:p>
    <w:p w14:paraId="048C9186" w14:textId="77777777" w:rsidR="004523A2" w:rsidRPr="00800CBC" w:rsidRDefault="004523A2" w:rsidP="004523A2">
      <w:pPr>
        <w:jc w:val="both"/>
        <w:rPr>
          <w:rFonts w:ascii="Calibri" w:hAnsi="Calibri"/>
          <w:sz w:val="22"/>
          <w:szCs w:val="22"/>
          <w:lang w:val="en-GB"/>
        </w:rPr>
      </w:pPr>
      <w:r w:rsidRPr="00800CBC">
        <w:rPr>
          <w:rFonts w:ascii="Calibri" w:hAnsi="Calibri"/>
          <w:sz w:val="22"/>
          <w:szCs w:val="22"/>
          <w:lang w:val="en-GB"/>
        </w:rPr>
        <w:t xml:space="preserve">If </w:t>
      </w:r>
      <w:r w:rsidR="00C158EE" w:rsidRPr="00800CBC">
        <w:rPr>
          <w:rFonts w:ascii="Calibri" w:hAnsi="Calibri"/>
          <w:sz w:val="22"/>
          <w:szCs w:val="22"/>
          <w:lang w:val="en-GB"/>
        </w:rPr>
        <w:t>yes</w:t>
      </w:r>
      <w:r w:rsidRPr="00800CBC">
        <w:rPr>
          <w:rFonts w:ascii="Calibri" w:hAnsi="Calibri"/>
          <w:sz w:val="22"/>
          <w:szCs w:val="22"/>
          <w:lang w:val="en-GB"/>
        </w:rPr>
        <w:t>, please indicate entrée choice:</w:t>
      </w:r>
      <w:r w:rsidRPr="00800CBC">
        <w:rPr>
          <w:rFonts w:ascii="Calibri" w:hAnsi="Calibri"/>
          <w:sz w:val="22"/>
          <w:szCs w:val="22"/>
          <w:lang w:val="en-GB"/>
        </w:rPr>
        <w:tab/>
      </w:r>
    </w:p>
    <w:p w14:paraId="1C0157D6" w14:textId="77777777" w:rsidR="004523A2" w:rsidRPr="000D1732" w:rsidRDefault="004523A2" w:rsidP="004523A2">
      <w:pPr>
        <w:jc w:val="both"/>
        <w:rPr>
          <w:rFonts w:ascii="Calibri" w:hAnsi="Calibri"/>
          <w:sz w:val="24"/>
          <w:lang w:val="en-GB"/>
        </w:rPr>
      </w:pPr>
    </w:p>
    <w:p w14:paraId="18EB6C1F" w14:textId="77777777" w:rsidR="004523A2" w:rsidRPr="00800CBC" w:rsidRDefault="004523A2" w:rsidP="004523A2">
      <w:pPr>
        <w:jc w:val="both"/>
        <w:rPr>
          <w:rFonts w:ascii="Calibri" w:hAnsi="Calibri"/>
          <w:sz w:val="22"/>
          <w:szCs w:val="22"/>
          <w:lang w:val="en-GB"/>
        </w:rPr>
      </w:pPr>
      <w:r w:rsidRPr="00800CBC">
        <w:rPr>
          <w:rFonts w:ascii="Symbol" w:eastAsia="Symbol" w:hAnsi="Symbol" w:cs="Symbol"/>
          <w:sz w:val="22"/>
          <w:szCs w:val="22"/>
          <w:lang w:val="en-GB"/>
        </w:rPr>
        <w:t>ð</w:t>
      </w:r>
      <w:r w:rsidRPr="00800CBC">
        <w:rPr>
          <w:rFonts w:ascii="Calibri" w:hAnsi="Calibri"/>
          <w:sz w:val="22"/>
          <w:szCs w:val="22"/>
          <w:lang w:val="en-GB"/>
        </w:rPr>
        <w:tab/>
        <w:t>Lobster</w:t>
      </w:r>
      <w:r w:rsidRPr="00800CBC">
        <w:rPr>
          <w:rFonts w:ascii="Calibri" w:hAnsi="Calibri"/>
          <w:sz w:val="22"/>
          <w:szCs w:val="22"/>
          <w:lang w:val="en-GB"/>
        </w:rPr>
        <w:tab/>
        <w:t xml:space="preserve"> </w:t>
      </w:r>
      <w:r w:rsidRPr="00800CBC">
        <w:rPr>
          <w:rFonts w:ascii="Calibri" w:hAnsi="Calibri"/>
          <w:sz w:val="22"/>
          <w:szCs w:val="22"/>
          <w:lang w:val="en-GB"/>
        </w:rPr>
        <w:tab/>
      </w:r>
      <w:r w:rsidRPr="00800CBC">
        <w:rPr>
          <w:rFonts w:ascii="Symbol" w:eastAsia="Symbol" w:hAnsi="Symbol" w:cs="Symbol"/>
          <w:sz w:val="22"/>
          <w:szCs w:val="22"/>
          <w:lang w:val="en-GB"/>
        </w:rPr>
        <w:t>ð</w:t>
      </w:r>
      <w:r w:rsidRPr="00800CBC">
        <w:rPr>
          <w:rFonts w:ascii="Calibri" w:hAnsi="Calibri"/>
          <w:sz w:val="22"/>
          <w:szCs w:val="22"/>
          <w:lang w:val="en-GB"/>
        </w:rPr>
        <w:tab/>
        <w:t>Chicken</w:t>
      </w:r>
      <w:r w:rsidRPr="00800CBC">
        <w:rPr>
          <w:rFonts w:ascii="Calibri" w:hAnsi="Calibri"/>
          <w:sz w:val="22"/>
          <w:szCs w:val="22"/>
          <w:lang w:val="en-GB"/>
        </w:rPr>
        <w:tab/>
      </w:r>
      <w:r w:rsidRPr="00800CBC">
        <w:rPr>
          <w:rFonts w:ascii="Calibri" w:hAnsi="Calibri"/>
          <w:sz w:val="22"/>
          <w:szCs w:val="22"/>
          <w:lang w:val="en-GB"/>
        </w:rPr>
        <w:tab/>
      </w:r>
      <w:r w:rsidRPr="00800CBC">
        <w:rPr>
          <w:rFonts w:ascii="Symbol" w:eastAsia="Symbol" w:hAnsi="Symbol" w:cs="Symbol"/>
          <w:sz w:val="22"/>
          <w:szCs w:val="22"/>
          <w:lang w:val="en-GB"/>
        </w:rPr>
        <w:t>ð</w:t>
      </w:r>
      <w:r w:rsidRPr="00800CBC">
        <w:rPr>
          <w:rFonts w:ascii="Calibri" w:hAnsi="Calibri"/>
          <w:sz w:val="22"/>
          <w:szCs w:val="22"/>
          <w:lang w:val="en-GB"/>
        </w:rPr>
        <w:tab/>
        <w:t>Vegetarian</w:t>
      </w:r>
    </w:p>
    <w:p w14:paraId="3691E7B2" w14:textId="77777777" w:rsidR="004523A2" w:rsidRPr="00800CBC" w:rsidRDefault="004523A2" w:rsidP="004523A2">
      <w:pPr>
        <w:jc w:val="both"/>
        <w:rPr>
          <w:rFonts w:ascii="Calibri" w:hAnsi="Calibri"/>
          <w:sz w:val="22"/>
          <w:szCs w:val="22"/>
          <w:lang w:val="en-GB"/>
        </w:rPr>
      </w:pPr>
    </w:p>
    <w:p w14:paraId="23DB50D6" w14:textId="77777777" w:rsidR="00B43AE0" w:rsidRPr="000D1732" w:rsidRDefault="00B43AE0">
      <w:pPr>
        <w:jc w:val="both"/>
        <w:rPr>
          <w:rFonts w:ascii="Calibri" w:hAnsi="Calibri"/>
          <w:sz w:val="22"/>
          <w:szCs w:val="22"/>
          <w:lang w:val="en-GB"/>
        </w:rPr>
      </w:pPr>
      <w:r w:rsidRPr="000D1732">
        <w:rPr>
          <w:rFonts w:ascii="Calibri" w:hAnsi="Calibri"/>
          <w:sz w:val="22"/>
          <w:szCs w:val="22"/>
          <w:lang w:val="en-GB"/>
        </w:rPr>
        <w:t>If you would like to bring a guest(s) to the Friday evening</w:t>
      </w:r>
      <w:r w:rsidR="00981D59">
        <w:rPr>
          <w:rFonts w:ascii="Calibri" w:hAnsi="Calibri"/>
          <w:sz w:val="22"/>
          <w:szCs w:val="22"/>
          <w:lang w:val="en-GB"/>
        </w:rPr>
        <w:t xml:space="preserve"> </w:t>
      </w:r>
      <w:r w:rsidR="008459FC">
        <w:rPr>
          <w:rFonts w:ascii="Calibri" w:hAnsi="Calibri"/>
          <w:sz w:val="22"/>
          <w:szCs w:val="22"/>
          <w:lang w:val="en-GB"/>
        </w:rPr>
        <w:t>d</w:t>
      </w:r>
      <w:r w:rsidR="00981D59">
        <w:rPr>
          <w:rFonts w:ascii="Calibri" w:hAnsi="Calibri"/>
          <w:sz w:val="22"/>
          <w:szCs w:val="22"/>
          <w:lang w:val="en-GB"/>
        </w:rPr>
        <w:t>inner</w:t>
      </w:r>
      <w:r w:rsidRPr="000D1732">
        <w:rPr>
          <w:rFonts w:ascii="Calibri" w:hAnsi="Calibri"/>
          <w:sz w:val="22"/>
          <w:szCs w:val="22"/>
          <w:lang w:val="en-GB"/>
        </w:rPr>
        <w:t xml:space="preserve">, there will be </w:t>
      </w:r>
      <w:r w:rsidRPr="000D1732">
        <w:rPr>
          <w:rFonts w:ascii="Calibri" w:hAnsi="Calibri"/>
          <w:color w:val="000000"/>
          <w:sz w:val="22"/>
          <w:szCs w:val="22"/>
          <w:lang w:val="en-GB"/>
        </w:rPr>
        <w:t xml:space="preserve">an </w:t>
      </w:r>
      <w:r w:rsidRPr="000D1732">
        <w:rPr>
          <w:rFonts w:ascii="Calibri" w:hAnsi="Calibri"/>
          <w:b/>
          <w:color w:val="000000"/>
          <w:sz w:val="22"/>
          <w:szCs w:val="22"/>
          <w:lang w:val="en-GB"/>
        </w:rPr>
        <w:t>additional charge of $</w:t>
      </w:r>
      <w:r w:rsidR="00161D95">
        <w:rPr>
          <w:rFonts w:ascii="Calibri" w:hAnsi="Calibri"/>
          <w:b/>
          <w:color w:val="000000"/>
          <w:sz w:val="22"/>
          <w:szCs w:val="22"/>
          <w:lang w:val="en-GB"/>
        </w:rPr>
        <w:t>80</w:t>
      </w:r>
      <w:r w:rsidRPr="000D1732">
        <w:rPr>
          <w:rFonts w:ascii="Calibri" w:hAnsi="Calibri"/>
          <w:b/>
          <w:color w:val="000000"/>
          <w:sz w:val="22"/>
          <w:szCs w:val="22"/>
          <w:lang w:val="en-GB"/>
        </w:rPr>
        <w:t>.00 per person</w:t>
      </w:r>
      <w:r w:rsidRPr="000D1732">
        <w:rPr>
          <w:rFonts w:ascii="Calibri" w:hAnsi="Calibri"/>
          <w:color w:val="000000"/>
          <w:sz w:val="22"/>
          <w:szCs w:val="22"/>
          <w:lang w:val="en-GB"/>
        </w:rPr>
        <w:t>.  Please indicate your intention below and include additional cost</w:t>
      </w:r>
      <w:r w:rsidRPr="000D1732">
        <w:rPr>
          <w:rFonts w:ascii="Calibri" w:hAnsi="Calibri"/>
          <w:sz w:val="22"/>
          <w:szCs w:val="22"/>
          <w:lang w:val="en-GB"/>
        </w:rPr>
        <w:t>, if applicable, with your registration fee.</w:t>
      </w:r>
    </w:p>
    <w:p w14:paraId="526770CE" w14:textId="77777777" w:rsidR="00B43AE0" w:rsidRPr="000D1732" w:rsidRDefault="00B43AE0">
      <w:pPr>
        <w:jc w:val="both"/>
        <w:rPr>
          <w:rFonts w:ascii="Calibri" w:hAnsi="Calibri"/>
          <w:sz w:val="22"/>
          <w:szCs w:val="22"/>
          <w:lang w:val="en-GB"/>
        </w:rPr>
      </w:pPr>
    </w:p>
    <w:p w14:paraId="2111849A" w14:textId="77777777" w:rsidR="00B43AE0" w:rsidRPr="000D1732" w:rsidRDefault="00B43AE0">
      <w:pPr>
        <w:pStyle w:val="BodyText2"/>
        <w:widowControl/>
        <w:tabs>
          <w:tab w:val="clear" w:pos="4680"/>
        </w:tabs>
        <w:rPr>
          <w:rFonts w:ascii="Calibri" w:hAnsi="Calibri"/>
          <w:snapToGrid/>
          <w:sz w:val="22"/>
          <w:szCs w:val="22"/>
        </w:rPr>
      </w:pPr>
      <w:r w:rsidRPr="000D1732">
        <w:rPr>
          <w:rFonts w:ascii="Calibri" w:hAnsi="Calibri"/>
          <w:snapToGrid/>
          <w:sz w:val="22"/>
          <w:szCs w:val="22"/>
        </w:rPr>
        <w:t xml:space="preserve">Will you be bringing a guest(s) to </w:t>
      </w:r>
      <w:r w:rsidR="006A01E5">
        <w:rPr>
          <w:rFonts w:ascii="Calibri" w:hAnsi="Calibri"/>
          <w:snapToGrid/>
          <w:sz w:val="22"/>
          <w:szCs w:val="22"/>
        </w:rPr>
        <w:t>D</w:t>
      </w:r>
      <w:r w:rsidR="00981D59">
        <w:rPr>
          <w:rFonts w:ascii="Calibri" w:hAnsi="Calibri"/>
          <w:snapToGrid/>
          <w:sz w:val="22"/>
          <w:szCs w:val="22"/>
        </w:rPr>
        <w:t>inner</w:t>
      </w:r>
      <w:r w:rsidRPr="000D1732">
        <w:rPr>
          <w:rFonts w:ascii="Calibri" w:hAnsi="Calibri"/>
          <w:snapToGrid/>
          <w:sz w:val="22"/>
          <w:szCs w:val="22"/>
        </w:rPr>
        <w:t xml:space="preserve"> on Friday evening, June </w:t>
      </w:r>
      <w:r w:rsidR="0053389B">
        <w:rPr>
          <w:rFonts w:ascii="Calibri" w:hAnsi="Calibri"/>
          <w:snapToGrid/>
          <w:sz w:val="22"/>
          <w:szCs w:val="22"/>
        </w:rPr>
        <w:t>23</w:t>
      </w:r>
      <w:r w:rsidRPr="000D1732">
        <w:rPr>
          <w:rFonts w:ascii="Calibri" w:hAnsi="Calibri"/>
          <w:snapToGrid/>
          <w:sz w:val="22"/>
          <w:szCs w:val="22"/>
        </w:rPr>
        <w:t>, 20</w:t>
      </w:r>
      <w:r w:rsidR="001037C4">
        <w:rPr>
          <w:rFonts w:ascii="Calibri" w:hAnsi="Calibri"/>
          <w:snapToGrid/>
          <w:sz w:val="22"/>
          <w:szCs w:val="22"/>
        </w:rPr>
        <w:t>2</w:t>
      </w:r>
      <w:r w:rsidR="0053389B">
        <w:rPr>
          <w:rFonts w:ascii="Calibri" w:hAnsi="Calibri"/>
          <w:snapToGrid/>
          <w:sz w:val="22"/>
          <w:szCs w:val="22"/>
        </w:rPr>
        <w:t>3</w:t>
      </w:r>
      <w:r w:rsidRPr="000D1732">
        <w:rPr>
          <w:rFonts w:ascii="Calibri" w:hAnsi="Calibri"/>
          <w:snapToGrid/>
          <w:sz w:val="22"/>
          <w:szCs w:val="22"/>
        </w:rPr>
        <w:t>?</w:t>
      </w:r>
    </w:p>
    <w:p w14:paraId="7CBEED82" w14:textId="77777777" w:rsidR="00B43AE0" w:rsidRPr="000D1732" w:rsidRDefault="00B43AE0">
      <w:pPr>
        <w:jc w:val="both"/>
        <w:rPr>
          <w:rFonts w:ascii="Calibri" w:hAnsi="Calibri"/>
          <w:sz w:val="22"/>
          <w:szCs w:val="22"/>
          <w:lang w:val="en-GB"/>
        </w:rPr>
      </w:pPr>
    </w:p>
    <w:p w14:paraId="65C33F65" w14:textId="77777777" w:rsidR="00B43AE0" w:rsidRDefault="00B43AE0">
      <w:pPr>
        <w:jc w:val="both"/>
        <w:rPr>
          <w:rFonts w:ascii="Calibri" w:hAnsi="Calibri"/>
          <w:sz w:val="22"/>
          <w:szCs w:val="22"/>
          <w:u w:val="single"/>
          <w:lang w:val="en-GB"/>
        </w:rPr>
      </w:pPr>
      <w:r w:rsidRPr="000D1732">
        <w:rPr>
          <w:rFonts w:ascii="Symbol" w:eastAsia="Symbol" w:hAnsi="Symbol" w:cs="Symbol"/>
          <w:sz w:val="22"/>
          <w:szCs w:val="22"/>
          <w:lang w:val="en-GB"/>
        </w:rPr>
        <w:t>ð</w:t>
      </w:r>
      <w:r w:rsidRPr="000D1732">
        <w:rPr>
          <w:rFonts w:ascii="Calibri" w:hAnsi="Calibri"/>
          <w:sz w:val="22"/>
          <w:szCs w:val="22"/>
          <w:lang w:val="en-GB"/>
        </w:rPr>
        <w:tab/>
        <w:t>Yes</w:t>
      </w:r>
      <w:r w:rsidRPr="000D1732">
        <w:rPr>
          <w:rFonts w:ascii="Calibri" w:hAnsi="Calibri"/>
          <w:sz w:val="22"/>
          <w:szCs w:val="22"/>
          <w:lang w:val="en-GB"/>
        </w:rPr>
        <w:tab/>
      </w:r>
      <w:r w:rsidRPr="000D1732">
        <w:rPr>
          <w:rFonts w:ascii="Calibri" w:hAnsi="Calibri"/>
          <w:sz w:val="22"/>
          <w:szCs w:val="22"/>
          <w:lang w:val="en-GB"/>
        </w:rPr>
        <w:tab/>
      </w:r>
      <w:r w:rsidRPr="000D1732">
        <w:rPr>
          <w:rFonts w:ascii="Calibri" w:hAnsi="Calibri"/>
          <w:sz w:val="22"/>
          <w:szCs w:val="22"/>
          <w:lang w:val="en-GB"/>
        </w:rPr>
        <w:tab/>
      </w:r>
      <w:r w:rsidRPr="000D1732">
        <w:rPr>
          <w:rFonts w:ascii="Symbol" w:eastAsia="Symbol" w:hAnsi="Symbol" w:cs="Symbol"/>
          <w:sz w:val="22"/>
          <w:szCs w:val="22"/>
          <w:lang w:val="en-GB"/>
        </w:rPr>
        <w:t>ð</w:t>
      </w:r>
      <w:r w:rsidRPr="000D1732">
        <w:rPr>
          <w:rFonts w:ascii="Calibri" w:hAnsi="Calibri"/>
          <w:sz w:val="22"/>
          <w:szCs w:val="22"/>
          <w:lang w:val="en-GB"/>
        </w:rPr>
        <w:tab/>
        <w:t>No</w:t>
      </w:r>
      <w:r w:rsidRPr="000D1732">
        <w:rPr>
          <w:rFonts w:ascii="Calibri" w:hAnsi="Calibri"/>
          <w:sz w:val="22"/>
          <w:szCs w:val="22"/>
          <w:lang w:val="en-GB"/>
        </w:rPr>
        <w:tab/>
      </w:r>
      <w:r w:rsidRPr="000D1732">
        <w:rPr>
          <w:rFonts w:ascii="Calibri" w:hAnsi="Calibri"/>
          <w:sz w:val="22"/>
          <w:szCs w:val="22"/>
          <w:lang w:val="en-GB"/>
        </w:rPr>
        <w:tab/>
        <w:t>Number of Guest</w:t>
      </w:r>
      <w:r w:rsidR="00F80484" w:rsidRPr="000D1732">
        <w:rPr>
          <w:rFonts w:ascii="Calibri" w:hAnsi="Calibri"/>
          <w:sz w:val="22"/>
          <w:szCs w:val="22"/>
          <w:lang w:val="en-GB"/>
        </w:rPr>
        <w:t>(</w:t>
      </w:r>
      <w:r w:rsidRPr="000D1732">
        <w:rPr>
          <w:rFonts w:ascii="Calibri" w:hAnsi="Calibri"/>
          <w:sz w:val="22"/>
          <w:szCs w:val="22"/>
          <w:lang w:val="en-GB"/>
        </w:rPr>
        <w:t>s</w:t>
      </w:r>
      <w:r w:rsidR="00F80484" w:rsidRPr="000D1732">
        <w:rPr>
          <w:rFonts w:ascii="Calibri" w:hAnsi="Calibri"/>
          <w:sz w:val="22"/>
          <w:szCs w:val="22"/>
          <w:lang w:val="en-GB"/>
        </w:rPr>
        <w:t>):</w:t>
      </w:r>
      <w:r w:rsidRPr="000D1732">
        <w:rPr>
          <w:rFonts w:ascii="Calibri" w:hAnsi="Calibri"/>
          <w:sz w:val="22"/>
          <w:szCs w:val="22"/>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p>
    <w:p w14:paraId="6E36661F" w14:textId="77777777" w:rsidR="004523A2" w:rsidRDefault="004523A2">
      <w:pPr>
        <w:jc w:val="both"/>
        <w:rPr>
          <w:rFonts w:ascii="Calibri" w:hAnsi="Calibri"/>
          <w:sz w:val="22"/>
          <w:szCs w:val="22"/>
          <w:u w:val="single"/>
          <w:lang w:val="en-GB"/>
        </w:rPr>
      </w:pPr>
    </w:p>
    <w:p w14:paraId="0BFDAE0F" w14:textId="77777777" w:rsidR="004523A2" w:rsidRPr="00800CBC" w:rsidRDefault="004523A2" w:rsidP="004523A2">
      <w:pPr>
        <w:jc w:val="both"/>
        <w:rPr>
          <w:rFonts w:ascii="Calibri" w:hAnsi="Calibri"/>
          <w:sz w:val="22"/>
          <w:szCs w:val="22"/>
          <w:lang w:val="en-GB"/>
        </w:rPr>
      </w:pPr>
      <w:r w:rsidRPr="00800CBC">
        <w:rPr>
          <w:rFonts w:ascii="Calibri" w:hAnsi="Calibri"/>
          <w:sz w:val="22"/>
          <w:szCs w:val="22"/>
          <w:lang w:val="en-GB"/>
        </w:rPr>
        <w:t xml:space="preserve">If </w:t>
      </w:r>
      <w:r w:rsidR="00C158EE" w:rsidRPr="00800CBC">
        <w:rPr>
          <w:rFonts w:ascii="Calibri" w:hAnsi="Calibri"/>
          <w:sz w:val="22"/>
          <w:szCs w:val="22"/>
          <w:lang w:val="en-GB"/>
        </w:rPr>
        <w:t>yes</w:t>
      </w:r>
      <w:r w:rsidRPr="00800CBC">
        <w:rPr>
          <w:rFonts w:ascii="Calibri" w:hAnsi="Calibri"/>
          <w:sz w:val="22"/>
          <w:szCs w:val="22"/>
          <w:lang w:val="en-GB"/>
        </w:rPr>
        <w:t>, please indicate entrée choice</w:t>
      </w:r>
      <w:r w:rsidR="00F03087">
        <w:rPr>
          <w:rFonts w:ascii="Calibri" w:hAnsi="Calibri"/>
          <w:sz w:val="22"/>
          <w:szCs w:val="22"/>
          <w:lang w:val="en-GB"/>
        </w:rPr>
        <w:t xml:space="preserve"> for guest(s)</w:t>
      </w:r>
      <w:r w:rsidRPr="00800CBC">
        <w:rPr>
          <w:rFonts w:ascii="Calibri" w:hAnsi="Calibri"/>
          <w:sz w:val="22"/>
          <w:szCs w:val="22"/>
          <w:lang w:val="en-GB"/>
        </w:rPr>
        <w:t>:</w:t>
      </w:r>
      <w:r w:rsidRPr="00800CBC">
        <w:rPr>
          <w:rFonts w:ascii="Calibri" w:hAnsi="Calibri"/>
          <w:sz w:val="22"/>
          <w:szCs w:val="22"/>
          <w:lang w:val="en-GB"/>
        </w:rPr>
        <w:tab/>
      </w:r>
    </w:p>
    <w:p w14:paraId="38645DC7" w14:textId="77777777" w:rsidR="004523A2" w:rsidRPr="000D1732" w:rsidRDefault="004523A2" w:rsidP="004523A2">
      <w:pPr>
        <w:jc w:val="both"/>
        <w:rPr>
          <w:rFonts w:ascii="Calibri" w:hAnsi="Calibri"/>
          <w:sz w:val="24"/>
          <w:lang w:val="en-GB"/>
        </w:rPr>
      </w:pPr>
    </w:p>
    <w:p w14:paraId="1D3FE6DC" w14:textId="77777777" w:rsidR="004523A2" w:rsidRPr="00800CBC" w:rsidRDefault="004523A2" w:rsidP="004523A2">
      <w:pPr>
        <w:jc w:val="both"/>
        <w:rPr>
          <w:rFonts w:ascii="Calibri" w:hAnsi="Calibri"/>
          <w:sz w:val="22"/>
          <w:szCs w:val="22"/>
          <w:lang w:val="en-GB"/>
        </w:rPr>
      </w:pPr>
      <w:r w:rsidRPr="000D1732">
        <w:rPr>
          <w:rFonts w:ascii="Symbol" w:eastAsia="Symbol" w:hAnsi="Symbol" w:cs="Symbol"/>
          <w:sz w:val="24"/>
          <w:lang w:val="en-GB"/>
        </w:rPr>
        <w:t>ð</w:t>
      </w:r>
      <w:r w:rsidRPr="000D1732">
        <w:rPr>
          <w:rFonts w:ascii="Calibri" w:hAnsi="Calibri"/>
          <w:sz w:val="24"/>
          <w:lang w:val="en-GB"/>
        </w:rPr>
        <w:tab/>
      </w:r>
      <w:r w:rsidRPr="00800CBC">
        <w:rPr>
          <w:rFonts w:ascii="Calibri" w:hAnsi="Calibri"/>
          <w:sz w:val="22"/>
          <w:szCs w:val="22"/>
          <w:lang w:val="en-GB"/>
        </w:rPr>
        <w:t>Lobster</w:t>
      </w:r>
      <w:r w:rsidRPr="00800CBC">
        <w:rPr>
          <w:rFonts w:ascii="Calibri" w:hAnsi="Calibri"/>
          <w:sz w:val="22"/>
          <w:szCs w:val="22"/>
          <w:lang w:val="en-GB"/>
        </w:rPr>
        <w:tab/>
      </w:r>
      <w:r w:rsidRPr="00800CBC">
        <w:rPr>
          <w:rFonts w:ascii="Calibri" w:hAnsi="Calibri"/>
          <w:sz w:val="22"/>
          <w:szCs w:val="22"/>
          <w:lang w:val="en-GB"/>
        </w:rPr>
        <w:tab/>
      </w:r>
      <w:r w:rsidRPr="00800CBC">
        <w:rPr>
          <w:rFonts w:ascii="Symbol" w:eastAsia="Symbol" w:hAnsi="Symbol" w:cs="Symbol"/>
          <w:sz w:val="22"/>
          <w:szCs w:val="22"/>
          <w:lang w:val="en-GB"/>
        </w:rPr>
        <w:t>ð</w:t>
      </w:r>
      <w:r w:rsidRPr="00800CBC">
        <w:rPr>
          <w:rFonts w:ascii="Calibri" w:hAnsi="Calibri"/>
          <w:sz w:val="22"/>
          <w:szCs w:val="22"/>
          <w:lang w:val="en-GB"/>
        </w:rPr>
        <w:tab/>
        <w:t>Chicken</w:t>
      </w:r>
      <w:r w:rsidRPr="00800CBC">
        <w:rPr>
          <w:rFonts w:ascii="Calibri" w:hAnsi="Calibri"/>
          <w:sz w:val="22"/>
          <w:szCs w:val="22"/>
          <w:lang w:val="en-GB"/>
        </w:rPr>
        <w:tab/>
      </w:r>
      <w:r w:rsidRPr="00800CBC">
        <w:rPr>
          <w:rFonts w:ascii="Calibri" w:hAnsi="Calibri"/>
          <w:sz w:val="22"/>
          <w:szCs w:val="22"/>
          <w:lang w:val="en-GB"/>
        </w:rPr>
        <w:tab/>
      </w:r>
      <w:r w:rsidRPr="00800CBC">
        <w:rPr>
          <w:rFonts w:ascii="Symbol" w:eastAsia="Symbol" w:hAnsi="Symbol" w:cs="Symbol"/>
          <w:sz w:val="22"/>
          <w:szCs w:val="22"/>
          <w:lang w:val="en-GB"/>
        </w:rPr>
        <w:t>ð</w:t>
      </w:r>
      <w:r w:rsidRPr="00800CBC">
        <w:rPr>
          <w:rFonts w:ascii="Calibri" w:hAnsi="Calibri"/>
          <w:sz w:val="22"/>
          <w:szCs w:val="22"/>
          <w:lang w:val="en-GB"/>
        </w:rPr>
        <w:tab/>
        <w:t>Vegetarian</w:t>
      </w:r>
    </w:p>
    <w:p w14:paraId="135E58C4" w14:textId="77777777" w:rsidR="002F7C77" w:rsidRDefault="002F7C77" w:rsidP="004523A2">
      <w:pPr>
        <w:jc w:val="both"/>
        <w:rPr>
          <w:rFonts w:ascii="Calibri" w:hAnsi="Calibri"/>
          <w:sz w:val="24"/>
          <w:lang w:val="en-GB"/>
        </w:rPr>
      </w:pPr>
    </w:p>
    <w:p w14:paraId="53A546BE" w14:textId="77777777" w:rsidR="00B43AE0" w:rsidRPr="000D1732" w:rsidRDefault="00B43AE0">
      <w:pPr>
        <w:jc w:val="both"/>
        <w:rPr>
          <w:rFonts w:ascii="Calibri" w:hAnsi="Calibri"/>
          <w:sz w:val="22"/>
          <w:szCs w:val="22"/>
          <w:lang w:val="en-GB"/>
        </w:rPr>
      </w:pPr>
      <w:r w:rsidRPr="000D1732">
        <w:rPr>
          <w:rFonts w:ascii="Calibri" w:hAnsi="Calibri"/>
          <w:b/>
          <w:color w:val="000000"/>
          <w:sz w:val="22"/>
          <w:szCs w:val="22"/>
          <w:lang w:val="en-GB"/>
        </w:rPr>
        <w:t>Children’s meals</w:t>
      </w:r>
      <w:r w:rsidRPr="000D1732">
        <w:rPr>
          <w:rFonts w:ascii="Calibri" w:hAnsi="Calibri"/>
          <w:color w:val="000000"/>
          <w:sz w:val="22"/>
          <w:szCs w:val="22"/>
          <w:lang w:val="en-GB"/>
        </w:rPr>
        <w:t xml:space="preserve"> </w:t>
      </w:r>
      <w:r w:rsidR="002073AE" w:rsidRPr="000D1732">
        <w:rPr>
          <w:rFonts w:ascii="Calibri" w:hAnsi="Calibri"/>
          <w:color w:val="000000"/>
          <w:sz w:val="22"/>
          <w:szCs w:val="22"/>
          <w:lang w:val="en-GB"/>
        </w:rPr>
        <w:t>(chicken fingers &amp; fries</w:t>
      </w:r>
      <w:r w:rsidR="00407D76">
        <w:rPr>
          <w:rFonts w:ascii="Calibri" w:hAnsi="Calibri"/>
          <w:color w:val="000000"/>
          <w:sz w:val="22"/>
          <w:szCs w:val="22"/>
          <w:lang w:val="en-GB"/>
        </w:rPr>
        <w:t xml:space="preserve">, </w:t>
      </w:r>
      <w:r w:rsidR="00237703">
        <w:rPr>
          <w:rFonts w:ascii="Calibri" w:hAnsi="Calibri"/>
          <w:color w:val="000000"/>
          <w:sz w:val="22"/>
          <w:szCs w:val="22"/>
          <w:lang w:val="en-GB"/>
        </w:rPr>
        <w:t xml:space="preserve">small </w:t>
      </w:r>
      <w:r w:rsidR="00EA1C29">
        <w:rPr>
          <w:rFonts w:ascii="Calibri" w:hAnsi="Calibri"/>
          <w:color w:val="000000"/>
          <w:sz w:val="22"/>
          <w:szCs w:val="22"/>
          <w:lang w:val="en-GB"/>
        </w:rPr>
        <w:t>beverage</w:t>
      </w:r>
      <w:r w:rsidR="00237703">
        <w:rPr>
          <w:rFonts w:ascii="Calibri" w:hAnsi="Calibri"/>
          <w:color w:val="000000"/>
          <w:sz w:val="22"/>
          <w:szCs w:val="22"/>
          <w:lang w:val="en-GB"/>
        </w:rPr>
        <w:t xml:space="preserve"> and scoop of ice-cream</w:t>
      </w:r>
      <w:r w:rsidR="002073AE" w:rsidRPr="000D1732">
        <w:rPr>
          <w:rFonts w:ascii="Calibri" w:hAnsi="Calibri"/>
          <w:color w:val="000000"/>
          <w:sz w:val="22"/>
          <w:szCs w:val="22"/>
          <w:lang w:val="en-GB"/>
        </w:rPr>
        <w:t xml:space="preserve">) </w:t>
      </w:r>
      <w:r w:rsidRPr="000D1732">
        <w:rPr>
          <w:rFonts w:ascii="Calibri" w:hAnsi="Calibri"/>
          <w:color w:val="000000"/>
          <w:sz w:val="22"/>
          <w:szCs w:val="22"/>
          <w:lang w:val="en-GB"/>
        </w:rPr>
        <w:t xml:space="preserve">are available at an </w:t>
      </w:r>
      <w:r w:rsidRPr="000D1732">
        <w:rPr>
          <w:rFonts w:ascii="Calibri" w:hAnsi="Calibri"/>
          <w:b/>
          <w:bCs/>
          <w:color w:val="000000"/>
          <w:sz w:val="22"/>
          <w:szCs w:val="22"/>
          <w:lang w:val="en-GB"/>
        </w:rPr>
        <w:t>additional charge of $</w:t>
      </w:r>
      <w:r w:rsidR="002F56ED">
        <w:rPr>
          <w:rFonts w:ascii="Calibri" w:hAnsi="Calibri"/>
          <w:b/>
          <w:bCs/>
          <w:color w:val="000000"/>
          <w:sz w:val="22"/>
          <w:szCs w:val="22"/>
          <w:lang w:val="en-GB"/>
        </w:rPr>
        <w:t>20</w:t>
      </w:r>
      <w:r w:rsidRPr="000D1732">
        <w:rPr>
          <w:rFonts w:ascii="Calibri" w:hAnsi="Calibri"/>
          <w:b/>
          <w:bCs/>
          <w:color w:val="000000"/>
          <w:sz w:val="22"/>
          <w:szCs w:val="22"/>
          <w:lang w:val="en-GB"/>
        </w:rPr>
        <w:t>.00 per child</w:t>
      </w:r>
      <w:r w:rsidR="00CF7613" w:rsidRPr="000D1732">
        <w:rPr>
          <w:rFonts w:ascii="Calibri" w:hAnsi="Calibri"/>
          <w:b/>
          <w:bCs/>
          <w:color w:val="000000"/>
          <w:sz w:val="22"/>
          <w:szCs w:val="22"/>
          <w:lang w:val="en-GB"/>
        </w:rPr>
        <w:t xml:space="preserve"> </w:t>
      </w:r>
      <w:r w:rsidR="002073AE" w:rsidRPr="000D1732">
        <w:rPr>
          <w:rFonts w:ascii="Calibri" w:hAnsi="Calibri"/>
          <w:b/>
          <w:bCs/>
          <w:color w:val="000000"/>
          <w:sz w:val="22"/>
          <w:szCs w:val="22"/>
          <w:lang w:val="en-GB"/>
        </w:rPr>
        <w:t>(age 12</w:t>
      </w:r>
      <w:r w:rsidR="00432D0C" w:rsidRPr="000D1732">
        <w:rPr>
          <w:rFonts w:ascii="Calibri" w:hAnsi="Calibri"/>
          <w:b/>
          <w:bCs/>
          <w:color w:val="000000"/>
          <w:sz w:val="22"/>
          <w:szCs w:val="22"/>
          <w:lang w:val="en-GB"/>
        </w:rPr>
        <w:t xml:space="preserve"> and under</w:t>
      </w:r>
      <w:r w:rsidR="002073AE" w:rsidRPr="000D1732">
        <w:rPr>
          <w:rFonts w:ascii="Calibri" w:hAnsi="Calibri"/>
          <w:b/>
          <w:bCs/>
          <w:color w:val="000000"/>
          <w:sz w:val="22"/>
          <w:szCs w:val="22"/>
          <w:lang w:val="en-GB"/>
        </w:rPr>
        <w:t>)</w:t>
      </w:r>
      <w:r w:rsidR="001F5703" w:rsidRPr="000D1732">
        <w:rPr>
          <w:rFonts w:ascii="Calibri" w:hAnsi="Calibri"/>
          <w:b/>
          <w:bCs/>
          <w:color w:val="000000"/>
          <w:sz w:val="22"/>
          <w:szCs w:val="22"/>
          <w:lang w:val="en-GB"/>
        </w:rPr>
        <w:t xml:space="preserve">.  </w:t>
      </w:r>
      <w:r w:rsidRPr="000D1732">
        <w:rPr>
          <w:rFonts w:ascii="Calibri" w:hAnsi="Calibri"/>
          <w:color w:val="000000"/>
          <w:sz w:val="22"/>
          <w:szCs w:val="22"/>
          <w:lang w:val="en-GB"/>
        </w:rPr>
        <w:t>Please</w:t>
      </w:r>
      <w:r w:rsidRPr="000D1732">
        <w:rPr>
          <w:rFonts w:ascii="Calibri" w:hAnsi="Calibri"/>
          <w:sz w:val="22"/>
          <w:szCs w:val="22"/>
          <w:lang w:val="en-GB"/>
        </w:rPr>
        <w:t xml:space="preserve"> indicate your intention below and include additional cost, if applicable, with your registration fee.</w:t>
      </w:r>
    </w:p>
    <w:p w14:paraId="62EBF9A1" w14:textId="77777777" w:rsidR="00B43AE0" w:rsidRPr="000D1732" w:rsidRDefault="00B43AE0">
      <w:pPr>
        <w:jc w:val="both"/>
        <w:rPr>
          <w:rFonts w:ascii="Calibri" w:hAnsi="Calibri"/>
          <w:sz w:val="22"/>
          <w:szCs w:val="22"/>
          <w:lang w:val="en-GB"/>
        </w:rPr>
      </w:pPr>
    </w:p>
    <w:p w14:paraId="13DAA800" w14:textId="77777777" w:rsidR="00B43AE0" w:rsidRPr="000D1732" w:rsidRDefault="00B43AE0">
      <w:pPr>
        <w:jc w:val="both"/>
        <w:rPr>
          <w:rFonts w:ascii="Calibri" w:hAnsi="Calibri"/>
          <w:sz w:val="22"/>
          <w:szCs w:val="22"/>
          <w:lang w:val="en-GB"/>
        </w:rPr>
      </w:pPr>
      <w:r w:rsidRPr="000D1732">
        <w:rPr>
          <w:rFonts w:ascii="Calibri" w:hAnsi="Calibri"/>
          <w:sz w:val="22"/>
          <w:szCs w:val="22"/>
          <w:lang w:val="en-GB"/>
        </w:rPr>
        <w:t xml:space="preserve">Do you require a children’s meal for Friday evening, June </w:t>
      </w:r>
      <w:r w:rsidR="0053389B">
        <w:rPr>
          <w:rFonts w:ascii="Calibri" w:hAnsi="Calibri"/>
          <w:sz w:val="22"/>
          <w:szCs w:val="22"/>
          <w:lang w:val="en-GB"/>
        </w:rPr>
        <w:t>23</w:t>
      </w:r>
      <w:r w:rsidRPr="000D1732">
        <w:rPr>
          <w:rFonts w:ascii="Calibri" w:hAnsi="Calibri"/>
          <w:sz w:val="22"/>
          <w:szCs w:val="22"/>
          <w:lang w:val="en-GB"/>
        </w:rPr>
        <w:t>, 20</w:t>
      </w:r>
      <w:r w:rsidR="001037C4">
        <w:rPr>
          <w:rFonts w:ascii="Calibri" w:hAnsi="Calibri"/>
          <w:sz w:val="22"/>
          <w:szCs w:val="22"/>
          <w:lang w:val="en-GB"/>
        </w:rPr>
        <w:t>2</w:t>
      </w:r>
      <w:r w:rsidR="0053389B">
        <w:rPr>
          <w:rFonts w:ascii="Calibri" w:hAnsi="Calibri"/>
          <w:sz w:val="22"/>
          <w:szCs w:val="22"/>
          <w:lang w:val="en-GB"/>
        </w:rPr>
        <w:t>3</w:t>
      </w:r>
      <w:r w:rsidRPr="000D1732">
        <w:rPr>
          <w:rFonts w:ascii="Calibri" w:hAnsi="Calibri"/>
          <w:sz w:val="22"/>
          <w:szCs w:val="22"/>
          <w:lang w:val="en-GB"/>
        </w:rPr>
        <w:t>?</w:t>
      </w:r>
    </w:p>
    <w:p w14:paraId="0C6C2CD5" w14:textId="77777777" w:rsidR="00B43AE0" w:rsidRPr="000D1732" w:rsidRDefault="00B43AE0">
      <w:pPr>
        <w:jc w:val="both"/>
        <w:rPr>
          <w:rFonts w:ascii="Calibri" w:hAnsi="Calibri"/>
          <w:sz w:val="22"/>
          <w:szCs w:val="22"/>
          <w:lang w:val="en-GB"/>
        </w:rPr>
      </w:pPr>
    </w:p>
    <w:p w14:paraId="06B410FC" w14:textId="77777777" w:rsidR="00B43AE0" w:rsidRPr="000D1732" w:rsidRDefault="00B43AE0">
      <w:pPr>
        <w:jc w:val="both"/>
        <w:rPr>
          <w:rFonts w:ascii="Calibri" w:hAnsi="Calibri"/>
          <w:sz w:val="22"/>
          <w:szCs w:val="22"/>
          <w:u w:val="single"/>
          <w:lang w:val="en-GB"/>
        </w:rPr>
      </w:pPr>
      <w:r w:rsidRPr="000D1732">
        <w:rPr>
          <w:rFonts w:ascii="Symbol" w:eastAsia="Symbol" w:hAnsi="Symbol" w:cs="Symbol"/>
          <w:sz w:val="22"/>
          <w:szCs w:val="22"/>
          <w:lang w:val="en-GB"/>
        </w:rPr>
        <w:t>ð</w:t>
      </w:r>
      <w:r w:rsidRPr="000D1732">
        <w:rPr>
          <w:rFonts w:ascii="Calibri" w:hAnsi="Calibri"/>
          <w:sz w:val="22"/>
          <w:szCs w:val="22"/>
          <w:lang w:val="en-GB"/>
        </w:rPr>
        <w:tab/>
        <w:t>Yes</w:t>
      </w:r>
      <w:r w:rsidRPr="000D1732">
        <w:rPr>
          <w:rFonts w:ascii="Calibri" w:hAnsi="Calibri"/>
          <w:sz w:val="22"/>
          <w:szCs w:val="22"/>
          <w:lang w:val="en-GB"/>
        </w:rPr>
        <w:tab/>
      </w:r>
      <w:r w:rsidRPr="000D1732">
        <w:rPr>
          <w:rFonts w:ascii="Calibri" w:hAnsi="Calibri"/>
          <w:sz w:val="22"/>
          <w:szCs w:val="22"/>
          <w:lang w:val="en-GB"/>
        </w:rPr>
        <w:tab/>
      </w:r>
      <w:r w:rsidRPr="000D1732">
        <w:rPr>
          <w:rFonts w:ascii="Calibri" w:hAnsi="Calibri"/>
          <w:sz w:val="22"/>
          <w:szCs w:val="22"/>
          <w:lang w:val="en-GB"/>
        </w:rPr>
        <w:tab/>
      </w:r>
      <w:r w:rsidRPr="000D1732">
        <w:rPr>
          <w:rFonts w:ascii="Symbol" w:eastAsia="Symbol" w:hAnsi="Symbol" w:cs="Symbol"/>
          <w:sz w:val="22"/>
          <w:szCs w:val="22"/>
          <w:lang w:val="en-GB"/>
        </w:rPr>
        <w:t>ð</w:t>
      </w:r>
      <w:r w:rsidRPr="000D1732">
        <w:rPr>
          <w:rFonts w:ascii="Calibri" w:hAnsi="Calibri"/>
          <w:sz w:val="22"/>
          <w:szCs w:val="22"/>
          <w:lang w:val="en-GB"/>
        </w:rPr>
        <w:tab/>
        <w:t>No</w:t>
      </w:r>
      <w:r w:rsidRPr="000D1732">
        <w:rPr>
          <w:rFonts w:ascii="Calibri" w:hAnsi="Calibri"/>
          <w:sz w:val="22"/>
          <w:szCs w:val="22"/>
          <w:lang w:val="en-GB"/>
        </w:rPr>
        <w:tab/>
      </w:r>
      <w:r w:rsidRPr="000D1732">
        <w:rPr>
          <w:rFonts w:ascii="Calibri" w:hAnsi="Calibri"/>
          <w:sz w:val="22"/>
          <w:szCs w:val="22"/>
          <w:lang w:val="en-GB"/>
        </w:rPr>
        <w:tab/>
        <w:t>Number of Children:</w:t>
      </w:r>
      <w:r w:rsidRPr="000D1732">
        <w:rPr>
          <w:rFonts w:ascii="Calibri" w:hAnsi="Calibri"/>
          <w:sz w:val="22"/>
          <w:szCs w:val="22"/>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p>
    <w:p w14:paraId="709E88E4" w14:textId="77777777" w:rsidR="002F7C77" w:rsidRDefault="00CF7613">
      <w:pPr>
        <w:jc w:val="both"/>
        <w:rPr>
          <w:rFonts w:ascii="Calibri" w:hAnsi="Calibri"/>
          <w:sz w:val="22"/>
          <w:szCs w:val="22"/>
          <w:lang w:val="en-GB"/>
        </w:rPr>
      </w:pPr>
      <w:r w:rsidRPr="000D1732">
        <w:rPr>
          <w:rFonts w:ascii="Calibri" w:hAnsi="Calibri"/>
          <w:sz w:val="22"/>
          <w:szCs w:val="22"/>
          <w:lang w:val="en-GB"/>
        </w:rPr>
        <w:tab/>
      </w:r>
    </w:p>
    <w:p w14:paraId="57C38BBC" w14:textId="77777777" w:rsidR="002F7C77" w:rsidRPr="000D1732" w:rsidRDefault="002F7C77" w:rsidP="002F7C77">
      <w:pPr>
        <w:jc w:val="both"/>
        <w:rPr>
          <w:rFonts w:ascii="Calibri" w:hAnsi="Calibri"/>
          <w:sz w:val="22"/>
          <w:szCs w:val="22"/>
          <w:lang w:val="en-GB"/>
        </w:rPr>
      </w:pPr>
      <w:r w:rsidRPr="000D1732">
        <w:rPr>
          <w:rFonts w:ascii="Calibri" w:hAnsi="Calibri"/>
          <w:sz w:val="22"/>
          <w:szCs w:val="22"/>
          <w:lang w:val="en-GB"/>
        </w:rPr>
        <w:t>Check, if applicable</w:t>
      </w:r>
    </w:p>
    <w:p w14:paraId="508C98E9" w14:textId="77777777" w:rsidR="002F7C77" w:rsidRPr="000D1732" w:rsidRDefault="002F7C77" w:rsidP="002F7C77">
      <w:pPr>
        <w:jc w:val="both"/>
        <w:rPr>
          <w:rFonts w:ascii="Calibri" w:hAnsi="Calibri"/>
          <w:sz w:val="22"/>
          <w:szCs w:val="22"/>
          <w:lang w:val="en-GB"/>
        </w:rPr>
      </w:pPr>
    </w:p>
    <w:p w14:paraId="6B9AFBAF" w14:textId="77777777" w:rsidR="002F7C77" w:rsidRPr="000D1732" w:rsidRDefault="002F7C77" w:rsidP="002F7C77">
      <w:pPr>
        <w:numPr>
          <w:ilvl w:val="0"/>
          <w:numId w:val="1"/>
        </w:numPr>
        <w:jc w:val="both"/>
        <w:rPr>
          <w:rFonts w:ascii="Calibri" w:hAnsi="Calibri"/>
          <w:sz w:val="22"/>
          <w:szCs w:val="22"/>
          <w:u w:val="single"/>
          <w:lang w:val="en-GB"/>
        </w:rPr>
      </w:pPr>
      <w:r w:rsidRPr="000D1732">
        <w:rPr>
          <w:rFonts w:ascii="Calibri" w:hAnsi="Calibri"/>
          <w:sz w:val="22"/>
          <w:szCs w:val="22"/>
          <w:lang w:val="en-GB"/>
        </w:rPr>
        <w:t xml:space="preserve">Do you or your guest(s) have any special dietary accommodations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p>
    <w:p w14:paraId="779F8E76" w14:textId="77777777" w:rsidR="002F7C77" w:rsidRPr="000D1732" w:rsidRDefault="002F7C77" w:rsidP="002F7C77">
      <w:pPr>
        <w:jc w:val="both"/>
        <w:rPr>
          <w:rFonts w:ascii="Calibri" w:hAnsi="Calibri"/>
          <w:sz w:val="22"/>
          <w:szCs w:val="22"/>
          <w:u w:val="single"/>
          <w:lang w:val="en-GB"/>
        </w:rPr>
      </w:pPr>
    </w:p>
    <w:p w14:paraId="38B3AD24" w14:textId="77777777" w:rsidR="002F7C77" w:rsidRPr="000D1732" w:rsidRDefault="002F7C77" w:rsidP="002F7C77">
      <w:pPr>
        <w:ind w:left="709"/>
        <w:jc w:val="both"/>
        <w:rPr>
          <w:rFonts w:ascii="Calibri" w:hAnsi="Calibri"/>
          <w:sz w:val="22"/>
          <w:szCs w:val="22"/>
          <w:u w:val="single"/>
          <w:lang w:val="en-GB"/>
        </w:rPr>
      </w:pPr>
      <w:r w:rsidRPr="000D1732">
        <w:rPr>
          <w:rFonts w:ascii="Calibri" w:hAnsi="Calibri"/>
          <w:sz w:val="22"/>
          <w:szCs w:val="22"/>
          <w:u w:val="single"/>
          <w:lang w:val="en-GB"/>
        </w:rPr>
        <w:tab/>
      </w:r>
      <w:r w:rsidRPr="000D1732">
        <w:rPr>
          <w:rFonts w:ascii="Calibri" w:hAnsi="Calibri"/>
          <w:sz w:val="22"/>
          <w:szCs w:val="22"/>
          <w:u w:val="single"/>
          <w:lang w:val="en-GB"/>
        </w:rPr>
        <w:tab/>
        <w:t xml:space="preserve">               </w:t>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t xml:space="preserve">    </w:t>
      </w:r>
    </w:p>
    <w:p w14:paraId="7818863E" w14:textId="77777777" w:rsidR="00B43AE0" w:rsidRPr="000D1732" w:rsidRDefault="00B43AE0">
      <w:pPr>
        <w:jc w:val="both"/>
        <w:rPr>
          <w:rFonts w:ascii="Calibri" w:hAnsi="Calibri"/>
          <w:sz w:val="22"/>
          <w:szCs w:val="22"/>
          <w:lang w:val="en-GB"/>
        </w:rPr>
      </w:pPr>
    </w:p>
    <w:p w14:paraId="25FB79DD" w14:textId="77777777" w:rsidR="00B43AE0" w:rsidRPr="000D1732" w:rsidRDefault="00B43AE0">
      <w:pPr>
        <w:numPr>
          <w:ilvl w:val="0"/>
          <w:numId w:val="1"/>
        </w:numPr>
        <w:jc w:val="both"/>
        <w:rPr>
          <w:rFonts w:ascii="Calibri" w:hAnsi="Calibri"/>
          <w:sz w:val="22"/>
          <w:szCs w:val="22"/>
          <w:u w:val="single"/>
          <w:lang w:val="en-GB"/>
        </w:rPr>
      </w:pPr>
      <w:r w:rsidRPr="000D1732">
        <w:rPr>
          <w:rFonts w:ascii="Calibri" w:hAnsi="Calibri"/>
          <w:sz w:val="22"/>
          <w:szCs w:val="22"/>
          <w:lang w:val="en-GB"/>
        </w:rPr>
        <w:t xml:space="preserve">Do the child (children) have any special dietary accommodations   </w:t>
      </w:r>
      <w:r w:rsidRPr="000D1732">
        <w:rPr>
          <w:rFonts w:ascii="Calibri" w:hAnsi="Calibri"/>
          <w:sz w:val="22"/>
          <w:szCs w:val="22"/>
          <w:u w:val="single"/>
          <w:lang w:val="en-GB"/>
        </w:rPr>
        <w:tab/>
      </w:r>
      <w:r w:rsidRPr="000D1732">
        <w:rPr>
          <w:rFonts w:ascii="Calibri" w:hAnsi="Calibri"/>
          <w:sz w:val="22"/>
          <w:szCs w:val="22"/>
          <w:u w:val="single"/>
          <w:lang w:val="en-GB"/>
        </w:rPr>
        <w:tab/>
      </w:r>
      <w:r w:rsidR="00B45DD2" w:rsidRPr="000D1732">
        <w:rPr>
          <w:rFonts w:ascii="Calibri" w:hAnsi="Calibri"/>
          <w:sz w:val="22"/>
          <w:szCs w:val="22"/>
          <w:u w:val="single"/>
          <w:lang w:val="en-GB"/>
        </w:rPr>
        <w:t xml:space="preserve">               </w:t>
      </w:r>
      <w:r w:rsidRPr="000D1732">
        <w:rPr>
          <w:rFonts w:ascii="Calibri" w:hAnsi="Calibri"/>
          <w:sz w:val="22"/>
          <w:szCs w:val="22"/>
          <w:u w:val="single"/>
          <w:lang w:val="en-GB"/>
        </w:rPr>
        <w:tab/>
      </w:r>
    </w:p>
    <w:p w14:paraId="44F69B9A" w14:textId="77777777" w:rsidR="00B43AE0" w:rsidRPr="000D1732" w:rsidRDefault="00B43AE0">
      <w:pPr>
        <w:jc w:val="both"/>
        <w:rPr>
          <w:rFonts w:ascii="Calibri" w:hAnsi="Calibri"/>
          <w:sz w:val="22"/>
          <w:szCs w:val="22"/>
          <w:u w:val="single"/>
          <w:lang w:val="en-GB"/>
        </w:rPr>
      </w:pPr>
    </w:p>
    <w:p w14:paraId="7EC759AA" w14:textId="77777777" w:rsidR="00B43AE0" w:rsidRPr="000D1732" w:rsidRDefault="00B43AE0">
      <w:pPr>
        <w:ind w:left="720"/>
        <w:jc w:val="both"/>
        <w:rPr>
          <w:rFonts w:ascii="Calibri" w:hAnsi="Calibri"/>
          <w:sz w:val="22"/>
          <w:szCs w:val="22"/>
          <w:u w:val="single"/>
          <w:lang w:val="en-GB"/>
        </w:rPr>
      </w:pP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r>
      <w:r w:rsidRPr="000D1732">
        <w:rPr>
          <w:rFonts w:ascii="Calibri" w:hAnsi="Calibri"/>
          <w:sz w:val="22"/>
          <w:szCs w:val="22"/>
          <w:u w:val="single"/>
          <w:lang w:val="en-GB"/>
        </w:rPr>
        <w:tab/>
        <w:t xml:space="preserve">                                                                           </w:t>
      </w:r>
    </w:p>
    <w:p w14:paraId="5F07D11E" w14:textId="77777777" w:rsidR="00B22EA8" w:rsidRDefault="00B22EA8" w:rsidP="00443155">
      <w:pPr>
        <w:ind w:left="360"/>
        <w:jc w:val="both"/>
        <w:rPr>
          <w:rFonts w:ascii="Calibri" w:hAnsi="Calibri"/>
          <w:sz w:val="22"/>
          <w:szCs w:val="22"/>
          <w:lang w:val="en-GB"/>
        </w:rPr>
      </w:pPr>
    </w:p>
    <w:p w14:paraId="41508A3C" w14:textId="77777777" w:rsidR="00B22EA8" w:rsidRDefault="00B22EA8" w:rsidP="00443155">
      <w:pPr>
        <w:ind w:left="360"/>
        <w:jc w:val="both"/>
        <w:rPr>
          <w:rFonts w:ascii="Calibri" w:hAnsi="Calibri"/>
          <w:sz w:val="22"/>
          <w:szCs w:val="22"/>
          <w:lang w:val="en-GB"/>
        </w:rPr>
      </w:pPr>
    </w:p>
    <w:p w14:paraId="43D6B1D6" w14:textId="77777777" w:rsidR="00076B45" w:rsidRDefault="00076B45" w:rsidP="00443155">
      <w:pPr>
        <w:ind w:left="360"/>
        <w:jc w:val="both"/>
        <w:rPr>
          <w:rFonts w:ascii="Calibri" w:hAnsi="Calibri"/>
          <w:sz w:val="22"/>
          <w:szCs w:val="22"/>
          <w:lang w:val="en-GB"/>
        </w:rPr>
      </w:pPr>
    </w:p>
    <w:p w14:paraId="17DBC151" w14:textId="77777777" w:rsidR="00076B45" w:rsidRDefault="00076B45" w:rsidP="00443155">
      <w:pPr>
        <w:ind w:left="360"/>
        <w:jc w:val="both"/>
        <w:rPr>
          <w:rFonts w:ascii="Calibri" w:hAnsi="Calibri"/>
          <w:sz w:val="22"/>
          <w:szCs w:val="22"/>
          <w:lang w:val="en-GB"/>
        </w:rPr>
      </w:pPr>
    </w:p>
    <w:p w14:paraId="6F8BD81B" w14:textId="77777777" w:rsidR="00076B45" w:rsidRPr="000D1732" w:rsidRDefault="00076B45" w:rsidP="00443155">
      <w:pPr>
        <w:ind w:left="360"/>
        <w:jc w:val="both"/>
        <w:rPr>
          <w:rFonts w:ascii="Calibri" w:hAnsi="Calibri"/>
          <w:sz w:val="22"/>
          <w:szCs w:val="22"/>
          <w:lang w:val="en-GB"/>
        </w:rPr>
      </w:pPr>
    </w:p>
    <w:p w14:paraId="00ACA537" w14:textId="77777777" w:rsidR="00F66E78" w:rsidRPr="00C05B5E" w:rsidRDefault="00443155" w:rsidP="00443155">
      <w:pPr>
        <w:ind w:left="360"/>
        <w:jc w:val="both"/>
        <w:rPr>
          <w:rFonts w:ascii="Calibri" w:hAnsi="Calibri"/>
          <w:b/>
          <w:sz w:val="22"/>
          <w:szCs w:val="22"/>
          <w:lang w:val="en-GB"/>
        </w:rPr>
      </w:pPr>
      <w:r w:rsidRPr="00C05B5E">
        <w:rPr>
          <w:rFonts w:ascii="Calibri" w:hAnsi="Calibri"/>
          <w:b/>
          <w:sz w:val="22"/>
          <w:szCs w:val="22"/>
          <w:lang w:val="en-GB"/>
        </w:rPr>
        <w:t>S</w:t>
      </w:r>
      <w:r w:rsidR="00406F2E" w:rsidRPr="00C05B5E">
        <w:rPr>
          <w:rFonts w:ascii="Calibri" w:hAnsi="Calibri"/>
          <w:b/>
          <w:sz w:val="22"/>
          <w:szCs w:val="22"/>
          <w:lang w:val="en-GB"/>
        </w:rPr>
        <w:t>ymposium s</w:t>
      </w:r>
      <w:r w:rsidR="00B43AE0" w:rsidRPr="00C05B5E">
        <w:rPr>
          <w:rFonts w:ascii="Calibri" w:hAnsi="Calibri"/>
          <w:b/>
          <w:sz w:val="22"/>
          <w:szCs w:val="22"/>
          <w:lang w:val="en-GB"/>
        </w:rPr>
        <w:t>eating is limited.  Please register early.  Please note conference dress is casual.</w:t>
      </w:r>
    </w:p>
    <w:p w14:paraId="2613E9C1" w14:textId="77777777" w:rsidR="00F66E78" w:rsidRPr="00C05B5E" w:rsidRDefault="00F66E78" w:rsidP="00443155">
      <w:pPr>
        <w:ind w:left="360"/>
        <w:jc w:val="both"/>
        <w:rPr>
          <w:rFonts w:ascii="Calibri" w:hAnsi="Calibri"/>
          <w:b/>
          <w:sz w:val="22"/>
          <w:szCs w:val="22"/>
          <w:lang w:val="en-GB"/>
        </w:rPr>
      </w:pPr>
    </w:p>
    <w:p w14:paraId="1037B8A3" w14:textId="77777777" w:rsidR="00F66E78" w:rsidRDefault="00F66E78" w:rsidP="00443155">
      <w:pPr>
        <w:ind w:left="360"/>
        <w:jc w:val="both"/>
        <w:rPr>
          <w:rFonts w:ascii="Calibri" w:hAnsi="Calibri"/>
          <w:b/>
          <w:sz w:val="22"/>
          <w:szCs w:val="22"/>
          <w:lang w:val="en-GB"/>
        </w:rPr>
      </w:pPr>
    </w:p>
    <w:p w14:paraId="687C6DE0" w14:textId="77777777" w:rsidR="00F66E78" w:rsidRDefault="00F66E78" w:rsidP="00443155">
      <w:pPr>
        <w:ind w:left="360"/>
        <w:jc w:val="both"/>
        <w:rPr>
          <w:rFonts w:ascii="Calibri" w:hAnsi="Calibri"/>
          <w:b/>
          <w:sz w:val="22"/>
          <w:szCs w:val="22"/>
          <w:lang w:val="en-GB"/>
        </w:rPr>
      </w:pPr>
    </w:p>
    <w:p w14:paraId="5B2F9378" w14:textId="77777777" w:rsidR="00F66E78" w:rsidRDefault="00F66E78" w:rsidP="00443155">
      <w:pPr>
        <w:ind w:left="360"/>
        <w:jc w:val="both"/>
        <w:rPr>
          <w:rFonts w:ascii="Calibri" w:hAnsi="Calibri"/>
          <w:b/>
          <w:sz w:val="22"/>
          <w:szCs w:val="22"/>
          <w:lang w:val="en-GB"/>
        </w:rPr>
      </w:pPr>
    </w:p>
    <w:p w14:paraId="58E6DD4E" w14:textId="77777777" w:rsidR="00B846AC" w:rsidRDefault="00B846AC" w:rsidP="00F66E78">
      <w:pPr>
        <w:pStyle w:val="Heading3"/>
        <w:rPr>
          <w:rFonts w:ascii="Calibri" w:hAnsi="Calibri"/>
          <w:lang w:val="en-GB"/>
        </w:rPr>
      </w:pPr>
    </w:p>
    <w:p w14:paraId="25724EFD" w14:textId="77777777" w:rsidR="00F66E78" w:rsidRPr="000D1732" w:rsidRDefault="00F66E78" w:rsidP="00F66E78">
      <w:pPr>
        <w:pStyle w:val="Heading3"/>
        <w:rPr>
          <w:rFonts w:ascii="Calibri" w:hAnsi="Calibri"/>
          <w:lang w:val="en-GB"/>
        </w:rPr>
      </w:pPr>
      <w:r w:rsidRPr="000D1732">
        <w:rPr>
          <w:rFonts w:ascii="Calibri" w:hAnsi="Calibri"/>
          <w:lang w:val="en-GB"/>
        </w:rPr>
        <w:t>Sponsors</w:t>
      </w:r>
    </w:p>
    <w:p w14:paraId="7D3BEE8F" w14:textId="77777777" w:rsidR="00F66E78" w:rsidRPr="000D1732" w:rsidRDefault="00F66E78" w:rsidP="00F66E78">
      <w:pPr>
        <w:pBdr>
          <w:bottom w:val="thinThickSmallGap" w:sz="24" w:space="1" w:color="auto"/>
        </w:pBdr>
        <w:rPr>
          <w:rFonts w:ascii="Calibri" w:hAnsi="Calibri"/>
          <w:lang w:val="en-GB"/>
        </w:rPr>
      </w:pPr>
    </w:p>
    <w:p w14:paraId="3B88899E" w14:textId="77777777" w:rsidR="00F66E78" w:rsidRPr="000D1732" w:rsidRDefault="00F66E78" w:rsidP="00F66E78">
      <w:pPr>
        <w:rPr>
          <w:rFonts w:ascii="Calibri" w:hAnsi="Calibri"/>
          <w:lang w:val="en-GB"/>
        </w:rPr>
      </w:pPr>
    </w:p>
    <w:p w14:paraId="72778885" w14:textId="77777777" w:rsidR="00F66E78" w:rsidRPr="000D1732" w:rsidRDefault="00F66E78" w:rsidP="00F66E78">
      <w:pPr>
        <w:jc w:val="both"/>
        <w:rPr>
          <w:rFonts w:ascii="Calibri" w:hAnsi="Calibri"/>
          <w:sz w:val="24"/>
          <w:lang w:val="en-GB"/>
        </w:rPr>
      </w:pPr>
      <w:r w:rsidRPr="000D1732">
        <w:rPr>
          <w:rFonts w:ascii="Calibri" w:hAnsi="Calibri"/>
          <w:sz w:val="24"/>
          <w:lang w:val="en-GB"/>
        </w:rPr>
        <w:t>In keeping with CMA Guidelines, program content and selection of speakers are the responsibility of the Planning Committee.  Support is directed toward the costs of the course and not to individual speakers</w:t>
      </w:r>
      <w:r w:rsidR="000E63D5">
        <w:rPr>
          <w:rFonts w:ascii="Calibri" w:hAnsi="Calibri"/>
          <w:sz w:val="24"/>
          <w:lang w:val="en-GB"/>
        </w:rPr>
        <w:t xml:space="preserve"> through an unrestricted educational grant.  </w:t>
      </w:r>
      <w:r w:rsidRPr="000D1732">
        <w:rPr>
          <w:rFonts w:ascii="Calibri" w:hAnsi="Calibri"/>
          <w:sz w:val="24"/>
          <w:lang w:val="en-GB"/>
        </w:rPr>
        <w:t xml:space="preserve"> </w:t>
      </w:r>
    </w:p>
    <w:p w14:paraId="69E2BB2B" w14:textId="77777777" w:rsidR="00F66E78" w:rsidRPr="000D1732" w:rsidRDefault="00F66E78" w:rsidP="00F66E78">
      <w:pPr>
        <w:jc w:val="both"/>
        <w:rPr>
          <w:rFonts w:ascii="Calibri" w:hAnsi="Calibri"/>
          <w:lang w:val="en-GB"/>
        </w:rPr>
      </w:pPr>
    </w:p>
    <w:p w14:paraId="57C0D796" w14:textId="77777777" w:rsidR="0073232A" w:rsidRDefault="0073232A" w:rsidP="0073232A">
      <w:bookmarkStart w:id="12" w:name="_Hlk93067101"/>
    </w:p>
    <w:p w14:paraId="24ACA880" w14:textId="77777777" w:rsidR="00F66E78" w:rsidRDefault="00F66E78" w:rsidP="00F66E78">
      <w:pPr>
        <w:pStyle w:val="Heading3"/>
        <w:jc w:val="left"/>
        <w:rPr>
          <w:rFonts w:ascii="Calibri" w:hAnsi="Calibri" w:cs="Arial"/>
          <w:color w:val="000080"/>
          <w:sz w:val="20"/>
        </w:rPr>
      </w:pPr>
      <w:r w:rsidRPr="000D1732">
        <w:rPr>
          <w:rFonts w:ascii="Calibri" w:hAnsi="Calibri"/>
          <w:sz w:val="28"/>
        </w:rPr>
        <w:t xml:space="preserve">Industry </w:t>
      </w:r>
      <w:r w:rsidR="002F56ED">
        <w:rPr>
          <w:rFonts w:ascii="Calibri" w:hAnsi="Calibri"/>
          <w:sz w:val="28"/>
        </w:rPr>
        <w:t>Platinum</w:t>
      </w:r>
      <w:r w:rsidRPr="000D1732">
        <w:rPr>
          <w:rFonts w:ascii="Calibri" w:hAnsi="Calibri" w:cs="Arial"/>
          <w:color w:val="000080"/>
          <w:sz w:val="20"/>
        </w:rPr>
        <w:t xml:space="preserve"> </w:t>
      </w:r>
    </w:p>
    <w:p w14:paraId="1A3BD15A" w14:textId="77777777" w:rsidR="002F56ED" w:rsidRDefault="002F56ED" w:rsidP="000477DB">
      <w:pPr>
        <w:rPr>
          <w:rFonts w:ascii="Calibri" w:hAnsi="Calibri" w:cs="Calibri"/>
          <w:sz w:val="24"/>
          <w:szCs w:val="24"/>
        </w:rPr>
      </w:pPr>
      <w:r>
        <w:rPr>
          <w:rFonts w:ascii="Calibri" w:hAnsi="Calibri" w:cs="Calibri"/>
          <w:sz w:val="24"/>
          <w:szCs w:val="24"/>
        </w:rPr>
        <w:t>AstraZeneca Canada Inc</w:t>
      </w:r>
      <w:r w:rsidR="0018287A">
        <w:rPr>
          <w:rFonts w:ascii="Calibri" w:hAnsi="Calibri" w:cs="Calibri"/>
          <w:sz w:val="24"/>
          <w:szCs w:val="24"/>
        </w:rPr>
        <w:t>.</w:t>
      </w:r>
    </w:p>
    <w:p w14:paraId="45311D34" w14:textId="77777777" w:rsidR="00595567" w:rsidRPr="00FE5CB0" w:rsidRDefault="00595567" w:rsidP="00DA4A1B">
      <w:pPr>
        <w:rPr>
          <w:rFonts w:ascii="Calibri" w:hAnsi="Calibri" w:cs="Calibri"/>
          <w:sz w:val="24"/>
          <w:szCs w:val="24"/>
        </w:rPr>
      </w:pPr>
      <w:r>
        <w:rPr>
          <w:rFonts w:ascii="Calibri" w:hAnsi="Calibri" w:cs="Calibri"/>
          <w:sz w:val="24"/>
          <w:szCs w:val="24"/>
        </w:rPr>
        <w:t xml:space="preserve">Exact Sciences Canada, Ltd. </w:t>
      </w:r>
    </w:p>
    <w:p w14:paraId="5DC723D7" w14:textId="77777777" w:rsidR="00D43119" w:rsidRPr="00FE5CB0" w:rsidRDefault="009E7F22" w:rsidP="00D43119">
      <w:pPr>
        <w:rPr>
          <w:rFonts w:ascii="Calibri" w:hAnsi="Calibri" w:cs="Calibri"/>
          <w:sz w:val="24"/>
          <w:szCs w:val="24"/>
          <w:lang w:val="en-GB"/>
        </w:rPr>
      </w:pPr>
      <w:r>
        <w:rPr>
          <w:rFonts w:ascii="Calibri" w:hAnsi="Calibri" w:cs="Calibri"/>
          <w:sz w:val="24"/>
          <w:szCs w:val="24"/>
        </w:rPr>
        <w:t>Merck Canada Inc.</w:t>
      </w:r>
      <w:r w:rsidR="00595567">
        <w:rPr>
          <w:rFonts w:ascii="Calibri" w:hAnsi="Calibri" w:cs="Calibri"/>
          <w:sz w:val="24"/>
          <w:szCs w:val="24"/>
        </w:rPr>
        <w:t xml:space="preserve"> </w:t>
      </w:r>
    </w:p>
    <w:p w14:paraId="0D142F6F" w14:textId="77777777" w:rsidR="00D43119" w:rsidRDefault="00D43119" w:rsidP="00D43119">
      <w:pPr>
        <w:rPr>
          <w:rFonts w:ascii="Calibri" w:hAnsi="Calibri"/>
          <w:b/>
          <w:sz w:val="28"/>
          <w:lang w:val="en-GB"/>
        </w:rPr>
      </w:pPr>
    </w:p>
    <w:p w14:paraId="34443C99" w14:textId="77777777" w:rsidR="003A30AF" w:rsidRDefault="002F56ED" w:rsidP="00F66E78">
      <w:pPr>
        <w:jc w:val="both"/>
        <w:rPr>
          <w:rFonts w:ascii="Calibri" w:hAnsi="Calibri"/>
          <w:b/>
          <w:sz w:val="28"/>
          <w:lang w:val="en-GB"/>
        </w:rPr>
      </w:pPr>
      <w:r>
        <w:rPr>
          <w:rFonts w:ascii="Calibri" w:hAnsi="Calibri"/>
          <w:b/>
          <w:sz w:val="28"/>
          <w:lang w:val="en-GB"/>
        </w:rPr>
        <w:t>Industry Gold</w:t>
      </w:r>
    </w:p>
    <w:p w14:paraId="0987F7D4" w14:textId="38EB8022" w:rsidR="003A30AF" w:rsidRPr="00BC5612" w:rsidRDefault="00BC5612" w:rsidP="00BC5612">
      <w:pPr>
        <w:rPr>
          <w:rFonts w:ascii="Calibri" w:hAnsi="Calibri" w:cs="Calibri"/>
          <w:sz w:val="24"/>
          <w:szCs w:val="24"/>
        </w:rPr>
      </w:pPr>
      <w:r w:rsidRPr="00FE5CB0">
        <w:rPr>
          <w:rFonts w:ascii="Calibri" w:hAnsi="Calibri" w:cs="Calibri"/>
          <w:sz w:val="24"/>
          <w:szCs w:val="24"/>
        </w:rPr>
        <w:t>Bristol-Myers Squibb Canada Co.</w:t>
      </w:r>
    </w:p>
    <w:p w14:paraId="528C0B1B" w14:textId="77777777" w:rsidR="00570CD6" w:rsidRDefault="00570CD6" w:rsidP="00F66E78">
      <w:pPr>
        <w:jc w:val="both"/>
        <w:rPr>
          <w:rFonts w:ascii="Calibri" w:hAnsi="Calibri"/>
          <w:bCs/>
          <w:sz w:val="24"/>
          <w:szCs w:val="24"/>
          <w:lang w:val="en-GB"/>
        </w:rPr>
      </w:pPr>
      <w:r>
        <w:rPr>
          <w:rFonts w:ascii="Calibri" w:hAnsi="Calibri"/>
          <w:bCs/>
          <w:sz w:val="24"/>
          <w:szCs w:val="24"/>
          <w:lang w:val="en-GB"/>
        </w:rPr>
        <w:t xml:space="preserve">Eisai </w:t>
      </w:r>
      <w:r w:rsidR="009D41DC">
        <w:rPr>
          <w:rFonts w:ascii="Calibri" w:hAnsi="Calibri"/>
          <w:bCs/>
          <w:sz w:val="24"/>
          <w:szCs w:val="24"/>
          <w:lang w:val="en-GB"/>
        </w:rPr>
        <w:t>Limited</w:t>
      </w:r>
    </w:p>
    <w:p w14:paraId="41340935" w14:textId="77777777" w:rsidR="001F59A9" w:rsidRPr="009661EF" w:rsidRDefault="001F59A9" w:rsidP="001F59A9">
      <w:pPr>
        <w:jc w:val="both"/>
        <w:rPr>
          <w:rFonts w:ascii="Calibri" w:hAnsi="Calibri"/>
          <w:bCs/>
          <w:sz w:val="24"/>
          <w:szCs w:val="24"/>
          <w:lang w:val="en-GB"/>
        </w:rPr>
      </w:pPr>
      <w:r>
        <w:rPr>
          <w:rFonts w:ascii="Calibri" w:hAnsi="Calibri"/>
          <w:bCs/>
          <w:sz w:val="24"/>
          <w:szCs w:val="24"/>
          <w:lang w:val="en-GB"/>
        </w:rPr>
        <w:t>Gilead</w:t>
      </w:r>
    </w:p>
    <w:p w14:paraId="1922B806" w14:textId="77777777" w:rsidR="00DA4A1B" w:rsidRDefault="00DA4A1B" w:rsidP="00F66E78">
      <w:pPr>
        <w:jc w:val="both"/>
        <w:rPr>
          <w:rFonts w:ascii="Calibri" w:hAnsi="Calibri"/>
          <w:bCs/>
          <w:sz w:val="24"/>
          <w:szCs w:val="24"/>
          <w:lang w:val="en-GB"/>
        </w:rPr>
      </w:pPr>
      <w:r w:rsidRPr="00DA4A1B">
        <w:rPr>
          <w:rFonts w:ascii="Calibri" w:hAnsi="Calibri"/>
          <w:bCs/>
          <w:sz w:val="24"/>
          <w:szCs w:val="24"/>
          <w:lang w:val="en-GB"/>
        </w:rPr>
        <w:t>Ipsen Biopharmaceuticals</w:t>
      </w:r>
    </w:p>
    <w:p w14:paraId="2D8A5067" w14:textId="77777777" w:rsidR="001F59A9" w:rsidRDefault="001F59A9" w:rsidP="001F59A9">
      <w:pPr>
        <w:jc w:val="both"/>
        <w:rPr>
          <w:rFonts w:ascii="Calibri" w:hAnsi="Calibri"/>
          <w:bCs/>
          <w:sz w:val="24"/>
          <w:szCs w:val="24"/>
          <w:lang w:val="en-GB"/>
        </w:rPr>
      </w:pPr>
      <w:r>
        <w:rPr>
          <w:rFonts w:ascii="Calibri" w:hAnsi="Calibri"/>
          <w:bCs/>
          <w:sz w:val="24"/>
          <w:szCs w:val="24"/>
          <w:lang w:val="en-GB"/>
        </w:rPr>
        <w:t xml:space="preserve">Novartis Pharma Canada Inc. </w:t>
      </w:r>
    </w:p>
    <w:p w14:paraId="39AEFDEF" w14:textId="456B8491" w:rsidR="00DA4A1B" w:rsidRDefault="003A30AF" w:rsidP="00F66E78">
      <w:pPr>
        <w:jc w:val="both"/>
        <w:rPr>
          <w:rFonts w:ascii="Calibri" w:hAnsi="Calibri"/>
          <w:bCs/>
          <w:sz w:val="24"/>
          <w:szCs w:val="24"/>
          <w:lang w:val="en-GB"/>
        </w:rPr>
      </w:pPr>
      <w:r>
        <w:rPr>
          <w:rFonts w:ascii="Calibri" w:hAnsi="Calibri"/>
          <w:bCs/>
          <w:sz w:val="24"/>
          <w:szCs w:val="24"/>
          <w:lang w:val="en-GB"/>
        </w:rPr>
        <w:t xml:space="preserve">Pfizer Canada ULC </w:t>
      </w:r>
    </w:p>
    <w:p w14:paraId="47CD7172" w14:textId="77777777" w:rsidR="000B71C9" w:rsidRDefault="000B71C9" w:rsidP="000B71C9">
      <w:pPr>
        <w:jc w:val="both"/>
        <w:rPr>
          <w:rFonts w:ascii="Calibri" w:hAnsi="Calibri"/>
          <w:bCs/>
          <w:sz w:val="24"/>
          <w:szCs w:val="24"/>
          <w:lang w:val="en-GB"/>
        </w:rPr>
      </w:pPr>
      <w:r>
        <w:rPr>
          <w:rFonts w:ascii="Calibri" w:hAnsi="Calibri"/>
          <w:bCs/>
          <w:sz w:val="24"/>
          <w:szCs w:val="24"/>
          <w:lang w:val="en-GB"/>
        </w:rPr>
        <w:t>Sanofi Genzyme</w:t>
      </w:r>
    </w:p>
    <w:p w14:paraId="673794AA" w14:textId="77777777" w:rsidR="009661EF" w:rsidRDefault="009661EF" w:rsidP="00F66E78">
      <w:pPr>
        <w:jc w:val="both"/>
        <w:rPr>
          <w:rFonts w:ascii="Calibri" w:hAnsi="Calibri"/>
          <w:b/>
          <w:sz w:val="28"/>
          <w:lang w:val="en-GB"/>
        </w:rPr>
      </w:pPr>
    </w:p>
    <w:p w14:paraId="2CC3F640" w14:textId="77777777" w:rsidR="00F66E78" w:rsidRDefault="00F66E78" w:rsidP="00F66E78">
      <w:pPr>
        <w:jc w:val="both"/>
        <w:rPr>
          <w:rFonts w:ascii="Calibri" w:hAnsi="Calibri"/>
          <w:b/>
          <w:sz w:val="28"/>
          <w:lang w:val="en-GB"/>
        </w:rPr>
      </w:pPr>
      <w:r w:rsidRPr="000D1732">
        <w:rPr>
          <w:rFonts w:ascii="Calibri" w:hAnsi="Calibri"/>
          <w:b/>
          <w:sz w:val="28"/>
          <w:lang w:val="en-GB"/>
        </w:rPr>
        <w:t>Sponsor</w:t>
      </w:r>
    </w:p>
    <w:p w14:paraId="21BA0ADC" w14:textId="77777777" w:rsidR="00C2262A" w:rsidRDefault="00C2262A" w:rsidP="00F66E78">
      <w:pPr>
        <w:jc w:val="both"/>
        <w:rPr>
          <w:rFonts w:ascii="Calibri" w:hAnsi="Calibri"/>
          <w:bCs/>
          <w:sz w:val="24"/>
          <w:szCs w:val="24"/>
          <w:lang w:val="en-GB"/>
        </w:rPr>
      </w:pPr>
      <w:proofErr w:type="spellStart"/>
      <w:r w:rsidRPr="00C2262A">
        <w:rPr>
          <w:rFonts w:ascii="Calibri" w:hAnsi="Calibri"/>
          <w:bCs/>
          <w:sz w:val="24"/>
          <w:szCs w:val="24"/>
          <w:lang w:val="en-GB"/>
        </w:rPr>
        <w:t>Apobiologix</w:t>
      </w:r>
      <w:proofErr w:type="spellEnd"/>
    </w:p>
    <w:p w14:paraId="6AA20916" w14:textId="77777777" w:rsidR="004C4DFF" w:rsidRPr="00C2262A" w:rsidRDefault="004C4DFF" w:rsidP="00F66E78">
      <w:pPr>
        <w:jc w:val="both"/>
        <w:rPr>
          <w:rFonts w:ascii="Calibri" w:hAnsi="Calibri"/>
          <w:bCs/>
          <w:sz w:val="24"/>
          <w:szCs w:val="24"/>
          <w:lang w:val="en-GB"/>
        </w:rPr>
      </w:pPr>
      <w:r>
        <w:rPr>
          <w:rFonts w:ascii="Calibri" w:hAnsi="Calibri"/>
          <w:bCs/>
          <w:sz w:val="24"/>
          <w:szCs w:val="24"/>
          <w:lang w:val="en-GB"/>
        </w:rPr>
        <w:t xml:space="preserve">Astellas Pharma Canada, Inc. </w:t>
      </w:r>
    </w:p>
    <w:p w14:paraId="504E304F" w14:textId="77777777" w:rsidR="00E2427C" w:rsidRDefault="00E2427C" w:rsidP="00E2427C">
      <w:pPr>
        <w:jc w:val="both"/>
        <w:rPr>
          <w:rFonts w:ascii="Calibri" w:hAnsi="Calibri"/>
          <w:bCs/>
          <w:sz w:val="24"/>
          <w:szCs w:val="24"/>
          <w:lang w:val="en-GB"/>
        </w:rPr>
      </w:pPr>
      <w:r>
        <w:rPr>
          <w:rFonts w:ascii="Calibri" w:hAnsi="Calibri"/>
          <w:bCs/>
          <w:sz w:val="24"/>
          <w:szCs w:val="24"/>
          <w:lang w:val="en-GB"/>
        </w:rPr>
        <w:t>Hoffman - La Roche</w:t>
      </w:r>
    </w:p>
    <w:p w14:paraId="1352EB5C" w14:textId="77777777" w:rsidR="00F604B6" w:rsidRDefault="00857BCA" w:rsidP="00F66E78">
      <w:pPr>
        <w:jc w:val="both"/>
        <w:rPr>
          <w:rFonts w:ascii="Calibri" w:hAnsi="Calibri"/>
          <w:bCs/>
          <w:sz w:val="24"/>
          <w:szCs w:val="24"/>
          <w:lang w:val="en-GB"/>
        </w:rPr>
      </w:pPr>
      <w:proofErr w:type="spellStart"/>
      <w:r>
        <w:rPr>
          <w:rFonts w:ascii="Calibri" w:hAnsi="Calibri"/>
          <w:bCs/>
          <w:sz w:val="24"/>
          <w:szCs w:val="24"/>
          <w:lang w:val="en-GB"/>
        </w:rPr>
        <w:t>Seagen</w:t>
      </w:r>
      <w:proofErr w:type="spellEnd"/>
      <w:r>
        <w:rPr>
          <w:rFonts w:ascii="Calibri" w:hAnsi="Calibri"/>
          <w:bCs/>
          <w:sz w:val="24"/>
          <w:szCs w:val="24"/>
          <w:lang w:val="en-GB"/>
        </w:rPr>
        <w:t xml:space="preserve"> Canada Inc.</w:t>
      </w:r>
      <w:r w:rsidR="00F604B6">
        <w:rPr>
          <w:rFonts w:ascii="Calibri" w:hAnsi="Calibri"/>
          <w:bCs/>
          <w:sz w:val="24"/>
          <w:szCs w:val="24"/>
          <w:lang w:val="en-GB"/>
        </w:rPr>
        <w:t xml:space="preserve"> </w:t>
      </w:r>
    </w:p>
    <w:p w14:paraId="409A7DAC" w14:textId="77777777" w:rsidR="009D41DC" w:rsidRDefault="007C08C5" w:rsidP="00752F78">
      <w:pPr>
        <w:jc w:val="both"/>
        <w:rPr>
          <w:rFonts w:ascii="Calibri" w:hAnsi="Calibri"/>
          <w:bCs/>
          <w:sz w:val="24"/>
          <w:szCs w:val="24"/>
          <w:lang w:val="en-GB"/>
        </w:rPr>
      </w:pPr>
      <w:r>
        <w:rPr>
          <w:rFonts w:ascii="Calibri" w:hAnsi="Calibri"/>
          <w:bCs/>
          <w:sz w:val="24"/>
          <w:szCs w:val="24"/>
          <w:lang w:val="en-GB"/>
        </w:rPr>
        <w:t xml:space="preserve">Taiho Pharma Canada, Inc. </w:t>
      </w:r>
      <w:bookmarkEnd w:id="12"/>
    </w:p>
    <w:p w14:paraId="00688B23" w14:textId="77777777" w:rsidR="00453C05" w:rsidRDefault="00FD6343" w:rsidP="00453C05">
      <w:pPr>
        <w:jc w:val="both"/>
        <w:rPr>
          <w:rFonts w:ascii="Calibri" w:hAnsi="Calibri"/>
          <w:bCs/>
          <w:sz w:val="24"/>
          <w:szCs w:val="24"/>
          <w:lang w:val="en-GB"/>
        </w:rPr>
      </w:pPr>
      <w:r>
        <w:rPr>
          <w:rFonts w:ascii="Calibri" w:hAnsi="Calibri"/>
          <w:bCs/>
          <w:sz w:val="24"/>
          <w:szCs w:val="24"/>
          <w:lang w:val="en-GB"/>
        </w:rPr>
        <w:t>Takeda Canada</w:t>
      </w:r>
      <w:r w:rsidR="00453C05" w:rsidRPr="00453C05">
        <w:rPr>
          <w:rFonts w:ascii="Calibri" w:hAnsi="Calibri"/>
          <w:bCs/>
          <w:sz w:val="24"/>
          <w:szCs w:val="24"/>
          <w:lang w:val="en-GB"/>
        </w:rPr>
        <w:t xml:space="preserve"> </w:t>
      </w:r>
    </w:p>
    <w:p w14:paraId="64357007" w14:textId="12D0FA1D" w:rsidR="00FD6343" w:rsidRDefault="00FD6343" w:rsidP="00FD6343">
      <w:pPr>
        <w:jc w:val="both"/>
        <w:rPr>
          <w:rFonts w:ascii="Calibri" w:hAnsi="Calibri"/>
          <w:bCs/>
          <w:sz w:val="24"/>
          <w:szCs w:val="24"/>
          <w:lang w:val="en-GB"/>
        </w:rPr>
      </w:pPr>
    </w:p>
    <w:p w14:paraId="120C4E94" w14:textId="77777777" w:rsidR="00B846AC" w:rsidRDefault="00B846AC" w:rsidP="000D490E">
      <w:pPr>
        <w:pStyle w:val="Heading3"/>
        <w:rPr>
          <w:rFonts w:ascii="Calibri" w:hAnsi="Calibri"/>
          <w:sz w:val="32"/>
          <w:szCs w:val="32"/>
          <w:lang w:val="en-GB"/>
        </w:rPr>
      </w:pPr>
    </w:p>
    <w:p w14:paraId="1E151847" w14:textId="77777777" w:rsidR="000D490E" w:rsidRPr="000D1732" w:rsidRDefault="000D490E" w:rsidP="000D490E">
      <w:pPr>
        <w:pStyle w:val="Heading3"/>
        <w:rPr>
          <w:rFonts w:ascii="Calibri" w:hAnsi="Calibri"/>
          <w:sz w:val="32"/>
          <w:szCs w:val="32"/>
          <w:lang w:val="en-GB"/>
        </w:rPr>
      </w:pPr>
      <w:r w:rsidRPr="000D1732">
        <w:rPr>
          <w:rFonts w:ascii="Calibri" w:hAnsi="Calibri"/>
          <w:sz w:val="32"/>
          <w:szCs w:val="32"/>
          <w:lang w:val="en-GB"/>
        </w:rPr>
        <w:t>Faculty</w:t>
      </w:r>
    </w:p>
    <w:p w14:paraId="42AFC42D" w14:textId="77777777" w:rsidR="000D490E" w:rsidRPr="000D1732" w:rsidRDefault="000D490E" w:rsidP="000D490E">
      <w:pPr>
        <w:pBdr>
          <w:bottom w:val="thinThickSmallGap" w:sz="24" w:space="1" w:color="auto"/>
        </w:pBdr>
        <w:rPr>
          <w:rFonts w:ascii="Calibri" w:hAnsi="Calibri"/>
          <w:lang w:val="en-GB"/>
        </w:rPr>
      </w:pPr>
    </w:p>
    <w:p w14:paraId="271CA723" w14:textId="77777777" w:rsidR="000D490E" w:rsidRDefault="000D490E" w:rsidP="000D490E">
      <w:pPr>
        <w:rPr>
          <w:rFonts w:ascii="Calibri" w:hAnsi="Calibri"/>
          <w:lang w:val="en-GB"/>
        </w:rPr>
      </w:pPr>
    </w:p>
    <w:p w14:paraId="01DA6160" w14:textId="6B4DB830" w:rsidR="000D490E" w:rsidRPr="00E2427C" w:rsidRDefault="000D490E" w:rsidP="000D490E">
      <w:pPr>
        <w:jc w:val="both"/>
        <w:rPr>
          <w:rFonts w:ascii="Calibri" w:hAnsi="Calibri"/>
          <w:b/>
          <w:sz w:val="22"/>
          <w:szCs w:val="22"/>
          <w:lang w:val="en-GB"/>
        </w:rPr>
      </w:pPr>
      <w:r w:rsidRPr="000D1732">
        <w:rPr>
          <w:rFonts w:ascii="Calibri" w:hAnsi="Calibri"/>
          <w:b/>
          <w:sz w:val="22"/>
          <w:szCs w:val="22"/>
          <w:lang w:val="en-GB"/>
        </w:rPr>
        <w:t>Champion</w:t>
      </w:r>
      <w:r w:rsidRPr="000D1732">
        <w:rPr>
          <w:rFonts w:ascii="Calibri" w:hAnsi="Calibri"/>
          <w:sz w:val="22"/>
          <w:szCs w:val="22"/>
          <w:lang w:val="en-GB"/>
        </w:rPr>
        <w:t xml:space="preserve">, Philip MD, </w:t>
      </w:r>
      <w:r w:rsidR="006749CD">
        <w:rPr>
          <w:rFonts w:ascii="Calibri" w:hAnsi="Calibri"/>
          <w:sz w:val="22"/>
          <w:szCs w:val="22"/>
          <w:lang w:val="en-GB"/>
        </w:rPr>
        <w:t xml:space="preserve">CCFP, </w:t>
      </w:r>
      <w:r w:rsidRPr="000D1732">
        <w:rPr>
          <w:rFonts w:ascii="Calibri" w:hAnsi="Calibri"/>
          <w:sz w:val="22"/>
          <w:szCs w:val="22"/>
          <w:lang w:val="en-GB"/>
        </w:rPr>
        <w:t>FRCPC</w:t>
      </w:r>
      <w:r w:rsidRPr="000D1732">
        <w:rPr>
          <w:rFonts w:ascii="Calibri" w:hAnsi="Calibri"/>
          <w:sz w:val="22"/>
          <w:szCs w:val="22"/>
          <w:lang w:val="en-GB"/>
        </w:rPr>
        <w:tab/>
      </w:r>
      <w:r w:rsidRPr="000D1732">
        <w:rPr>
          <w:rFonts w:ascii="Calibri" w:hAnsi="Calibri"/>
          <w:sz w:val="22"/>
          <w:szCs w:val="22"/>
          <w:lang w:val="en-GB"/>
        </w:rPr>
        <w:tab/>
        <w:t>Director/Medical Oncologist</w:t>
      </w:r>
    </w:p>
    <w:p w14:paraId="73074263" w14:textId="77777777" w:rsidR="000D490E" w:rsidRDefault="000D490E" w:rsidP="000D490E">
      <w:pPr>
        <w:ind w:left="4320"/>
        <w:jc w:val="both"/>
        <w:rPr>
          <w:rFonts w:ascii="Calibri" w:hAnsi="Calibri"/>
          <w:sz w:val="22"/>
          <w:szCs w:val="22"/>
          <w:lang w:val="en-GB"/>
        </w:rPr>
      </w:pPr>
      <w:r w:rsidRPr="000D1732">
        <w:rPr>
          <w:rFonts w:ascii="Calibri" w:hAnsi="Calibri"/>
          <w:sz w:val="22"/>
          <w:szCs w:val="22"/>
          <w:lang w:val="en-GB"/>
        </w:rPr>
        <w:t>PEI Cancer Treatment Centre</w:t>
      </w:r>
      <w:r w:rsidR="006C4B49">
        <w:rPr>
          <w:rFonts w:ascii="Calibri" w:hAnsi="Calibri"/>
          <w:sz w:val="22"/>
          <w:szCs w:val="22"/>
          <w:lang w:val="en-GB"/>
        </w:rPr>
        <w:t xml:space="preserve">, </w:t>
      </w:r>
      <w:r w:rsidRPr="000D1732">
        <w:rPr>
          <w:rFonts w:ascii="Calibri" w:hAnsi="Calibri"/>
          <w:sz w:val="22"/>
          <w:szCs w:val="22"/>
          <w:lang w:val="en-GB"/>
        </w:rPr>
        <w:t>Queen Elizabeth Hospital</w:t>
      </w:r>
    </w:p>
    <w:p w14:paraId="0C1E7293" w14:textId="77777777" w:rsidR="006C4B49" w:rsidRDefault="006C4B49" w:rsidP="000D490E">
      <w:pPr>
        <w:ind w:left="4320"/>
        <w:jc w:val="both"/>
        <w:rPr>
          <w:rFonts w:ascii="Calibri" w:hAnsi="Calibri"/>
          <w:sz w:val="22"/>
          <w:szCs w:val="22"/>
          <w:lang w:val="en-GB"/>
        </w:rPr>
      </w:pPr>
      <w:r>
        <w:rPr>
          <w:rFonts w:ascii="Calibri" w:hAnsi="Calibri"/>
          <w:sz w:val="22"/>
          <w:szCs w:val="22"/>
          <w:lang w:val="en-GB"/>
        </w:rPr>
        <w:t xml:space="preserve">Assistant Professor, Division of Medical Oncology </w:t>
      </w:r>
    </w:p>
    <w:p w14:paraId="3F325F4A" w14:textId="77777777" w:rsidR="006C4B49" w:rsidRPr="000D1732" w:rsidRDefault="006C4B49" w:rsidP="000D490E">
      <w:pPr>
        <w:ind w:left="4320"/>
        <w:jc w:val="both"/>
        <w:rPr>
          <w:rFonts w:ascii="Calibri" w:hAnsi="Calibri"/>
          <w:sz w:val="22"/>
          <w:szCs w:val="22"/>
          <w:lang w:val="en-GB"/>
        </w:rPr>
      </w:pPr>
      <w:r>
        <w:rPr>
          <w:rFonts w:ascii="Calibri" w:hAnsi="Calibri"/>
          <w:sz w:val="22"/>
          <w:szCs w:val="22"/>
          <w:lang w:val="en-GB"/>
        </w:rPr>
        <w:t xml:space="preserve">Department of Medicine, Dalhousie University </w:t>
      </w:r>
    </w:p>
    <w:p w14:paraId="493E649C" w14:textId="77777777" w:rsidR="00BC670B" w:rsidRDefault="000D490E" w:rsidP="000D490E">
      <w:pPr>
        <w:ind w:left="4320"/>
        <w:jc w:val="both"/>
        <w:rPr>
          <w:rFonts w:ascii="Calibri" w:hAnsi="Calibri"/>
          <w:sz w:val="22"/>
          <w:szCs w:val="22"/>
          <w:lang w:val="en-GB"/>
        </w:rPr>
      </w:pPr>
      <w:r w:rsidRPr="000D1732">
        <w:rPr>
          <w:rFonts w:ascii="Calibri" w:hAnsi="Calibri"/>
          <w:sz w:val="22"/>
          <w:szCs w:val="22"/>
          <w:lang w:val="en-GB"/>
        </w:rPr>
        <w:t xml:space="preserve">Charlottetown, </w:t>
      </w:r>
      <w:r w:rsidR="004762B3">
        <w:rPr>
          <w:rFonts w:ascii="Calibri" w:hAnsi="Calibri"/>
          <w:sz w:val="22"/>
          <w:szCs w:val="22"/>
          <w:lang w:val="en-GB"/>
        </w:rPr>
        <w:t>PE</w:t>
      </w:r>
    </w:p>
    <w:p w14:paraId="2D3F0BEC" w14:textId="77777777" w:rsidR="00C01FE6" w:rsidRPr="00B47834" w:rsidRDefault="00C01FE6" w:rsidP="00C01FE6">
      <w:pPr>
        <w:ind w:left="3600" w:firstLine="720"/>
        <w:jc w:val="both"/>
        <w:rPr>
          <w:rFonts w:ascii="Calibri" w:hAnsi="Calibri"/>
          <w:sz w:val="22"/>
          <w:szCs w:val="22"/>
          <w:lang w:val="en-GB"/>
        </w:rPr>
      </w:pPr>
    </w:p>
    <w:p w14:paraId="49DD1F4B" w14:textId="77777777" w:rsidR="00A06729" w:rsidRDefault="00A06729" w:rsidP="00E95662">
      <w:pPr>
        <w:jc w:val="both"/>
        <w:rPr>
          <w:rFonts w:ascii="Calibri" w:hAnsi="Calibri"/>
          <w:sz w:val="22"/>
          <w:szCs w:val="22"/>
          <w:lang w:val="en-GB"/>
        </w:rPr>
      </w:pPr>
      <w:r w:rsidRPr="0063298F">
        <w:rPr>
          <w:rFonts w:ascii="Calibri" w:hAnsi="Calibri"/>
          <w:b/>
          <w:sz w:val="22"/>
          <w:szCs w:val="22"/>
          <w:lang w:val="en-GB"/>
        </w:rPr>
        <w:t>Fleming</w:t>
      </w:r>
      <w:r>
        <w:rPr>
          <w:rFonts w:ascii="Calibri" w:hAnsi="Calibri"/>
          <w:sz w:val="22"/>
          <w:szCs w:val="22"/>
          <w:lang w:val="en-GB"/>
        </w:rPr>
        <w:t>, Michael J. BSc, MD, CCFP, FCFP</w:t>
      </w:r>
      <w:r>
        <w:rPr>
          <w:rFonts w:ascii="Calibri" w:hAnsi="Calibri"/>
          <w:sz w:val="22"/>
          <w:szCs w:val="22"/>
          <w:lang w:val="en-GB"/>
        </w:rPr>
        <w:tab/>
      </w:r>
      <w:r>
        <w:rPr>
          <w:rFonts w:ascii="Calibri" w:hAnsi="Calibri"/>
          <w:sz w:val="22"/>
          <w:szCs w:val="22"/>
          <w:lang w:val="en-GB"/>
        </w:rPr>
        <w:tab/>
        <w:t>Director of Large Programs</w:t>
      </w:r>
    </w:p>
    <w:p w14:paraId="4A19AB53" w14:textId="77777777" w:rsidR="00A06729" w:rsidRDefault="00A06729" w:rsidP="00E95662">
      <w:pPr>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Continuing Professional Development</w:t>
      </w:r>
    </w:p>
    <w:p w14:paraId="1DDD6D85" w14:textId="77777777" w:rsidR="00A06729" w:rsidRDefault="00A06729" w:rsidP="00E95662">
      <w:pPr>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Faculty of Medicine</w:t>
      </w:r>
      <w:r w:rsidR="00720720">
        <w:rPr>
          <w:rFonts w:ascii="Calibri" w:hAnsi="Calibri"/>
          <w:sz w:val="22"/>
          <w:szCs w:val="22"/>
          <w:lang w:val="en-GB"/>
        </w:rPr>
        <w:t>. D</w:t>
      </w:r>
      <w:r>
        <w:rPr>
          <w:rFonts w:ascii="Calibri" w:hAnsi="Calibri"/>
          <w:sz w:val="22"/>
          <w:szCs w:val="22"/>
          <w:lang w:val="en-GB"/>
        </w:rPr>
        <w:t>alhousie University</w:t>
      </w:r>
    </w:p>
    <w:p w14:paraId="5C120B54" w14:textId="77777777" w:rsidR="00A06729" w:rsidRDefault="00A06729" w:rsidP="00E95662">
      <w:pPr>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Halifax, N</w:t>
      </w:r>
      <w:r w:rsidR="004762B3">
        <w:rPr>
          <w:rFonts w:ascii="Calibri" w:hAnsi="Calibri"/>
          <w:sz w:val="22"/>
          <w:szCs w:val="22"/>
          <w:lang w:val="en-GB"/>
        </w:rPr>
        <w:t>S</w:t>
      </w:r>
      <w:r>
        <w:rPr>
          <w:rFonts w:ascii="Calibri" w:hAnsi="Calibri"/>
          <w:sz w:val="22"/>
          <w:szCs w:val="22"/>
          <w:lang w:val="en-GB"/>
        </w:rPr>
        <w:t xml:space="preserve"> </w:t>
      </w:r>
    </w:p>
    <w:p w14:paraId="75CF4315" w14:textId="77777777" w:rsidR="00B47834" w:rsidRDefault="00B47834" w:rsidP="00E95662">
      <w:pPr>
        <w:jc w:val="both"/>
        <w:rPr>
          <w:rFonts w:ascii="Calibri" w:hAnsi="Calibri"/>
          <w:sz w:val="22"/>
          <w:szCs w:val="22"/>
          <w:lang w:val="en-GB"/>
        </w:rPr>
      </w:pPr>
    </w:p>
    <w:p w14:paraId="336DA86D" w14:textId="77777777" w:rsidR="00DE13D5" w:rsidRPr="00DE13D5" w:rsidRDefault="00A51AEF" w:rsidP="00DE13D5">
      <w:pPr>
        <w:jc w:val="both"/>
        <w:rPr>
          <w:rFonts w:ascii="Calibri" w:hAnsi="Calibri"/>
          <w:sz w:val="22"/>
          <w:szCs w:val="22"/>
          <w:lang w:val="en-GB"/>
        </w:rPr>
      </w:pPr>
      <w:r>
        <w:rPr>
          <w:rFonts w:ascii="Calibri" w:hAnsi="Calibri"/>
          <w:b/>
          <w:sz w:val="22"/>
          <w:szCs w:val="22"/>
          <w:lang w:val="en-GB"/>
        </w:rPr>
        <w:t xml:space="preserve">Hayward, </w:t>
      </w:r>
      <w:r w:rsidRPr="00DE13D5">
        <w:rPr>
          <w:rFonts w:ascii="Calibri" w:hAnsi="Calibri"/>
          <w:sz w:val="22"/>
          <w:szCs w:val="22"/>
          <w:lang w:val="en-GB"/>
        </w:rPr>
        <w:t>Lor</w:t>
      </w:r>
      <w:r w:rsidR="006F0709">
        <w:rPr>
          <w:rFonts w:ascii="Calibri" w:hAnsi="Calibri"/>
          <w:sz w:val="22"/>
          <w:szCs w:val="22"/>
          <w:lang w:val="en-GB"/>
        </w:rPr>
        <w:t>i</w:t>
      </w:r>
      <w:r w:rsidR="00DE13D5" w:rsidRPr="00DE13D5">
        <w:rPr>
          <w:rFonts w:ascii="Calibri" w:hAnsi="Calibri"/>
          <w:sz w:val="22"/>
          <w:szCs w:val="22"/>
          <w:lang w:val="en-GB"/>
        </w:rPr>
        <w:t xml:space="preserve"> BSc</w:t>
      </w:r>
      <w:r w:rsidR="004C267D">
        <w:rPr>
          <w:rFonts w:ascii="Calibri" w:hAnsi="Calibri"/>
          <w:sz w:val="22"/>
          <w:szCs w:val="22"/>
          <w:lang w:val="en-GB"/>
        </w:rPr>
        <w:t xml:space="preserve"> </w:t>
      </w:r>
      <w:r w:rsidR="00DE13D5" w:rsidRPr="00DE13D5">
        <w:rPr>
          <w:rFonts w:ascii="Calibri" w:hAnsi="Calibri"/>
          <w:sz w:val="22"/>
          <w:szCs w:val="22"/>
          <w:lang w:val="en-GB"/>
        </w:rPr>
        <w:t>(Hon), MD,</w:t>
      </w:r>
      <w:r w:rsidR="00E13C24">
        <w:rPr>
          <w:rFonts w:ascii="Calibri" w:hAnsi="Calibri"/>
          <w:sz w:val="22"/>
          <w:szCs w:val="22"/>
          <w:lang w:val="en-GB"/>
        </w:rPr>
        <w:t xml:space="preserve"> </w:t>
      </w:r>
      <w:r w:rsidR="00DE13D5" w:rsidRPr="00DE13D5">
        <w:rPr>
          <w:rFonts w:ascii="Calibri" w:hAnsi="Calibri"/>
          <w:sz w:val="22"/>
          <w:szCs w:val="22"/>
          <w:lang w:val="en-GB"/>
        </w:rPr>
        <w:t>CCFP</w:t>
      </w:r>
      <w:r w:rsidR="00DE13D5">
        <w:rPr>
          <w:rFonts w:ascii="Calibri" w:hAnsi="Calibri"/>
          <w:b/>
          <w:sz w:val="22"/>
          <w:szCs w:val="22"/>
          <w:lang w:val="en-GB"/>
        </w:rPr>
        <w:t xml:space="preserve"> </w:t>
      </w:r>
      <w:r w:rsidR="00F762F7">
        <w:rPr>
          <w:rFonts w:ascii="Calibri" w:hAnsi="Calibri"/>
          <w:b/>
          <w:sz w:val="22"/>
          <w:szCs w:val="22"/>
          <w:lang w:val="en-GB"/>
        </w:rPr>
        <w:tab/>
      </w:r>
      <w:r w:rsidR="00F762F7">
        <w:rPr>
          <w:rFonts w:ascii="Calibri" w:hAnsi="Calibri"/>
          <w:b/>
          <w:sz w:val="22"/>
          <w:szCs w:val="22"/>
          <w:lang w:val="en-GB"/>
        </w:rPr>
        <w:tab/>
      </w:r>
      <w:r w:rsidR="00DE13D5" w:rsidRPr="00DE13D5">
        <w:rPr>
          <w:rFonts w:ascii="Calibri" w:hAnsi="Calibri"/>
          <w:sz w:val="22"/>
          <w:szCs w:val="22"/>
          <w:lang w:val="en-GB"/>
        </w:rPr>
        <w:t>General Practitioner in Oncology</w:t>
      </w:r>
    </w:p>
    <w:p w14:paraId="1FFC69E8" w14:textId="77777777" w:rsidR="00DE13D5" w:rsidRPr="00DE13D5" w:rsidRDefault="00DE13D5" w:rsidP="00DE13D5">
      <w:pPr>
        <w:ind w:left="3600" w:firstLine="720"/>
        <w:jc w:val="both"/>
        <w:rPr>
          <w:rFonts w:ascii="Calibri" w:hAnsi="Calibri"/>
          <w:sz w:val="22"/>
          <w:szCs w:val="22"/>
          <w:lang w:val="en-GB"/>
        </w:rPr>
      </w:pPr>
      <w:r w:rsidRPr="00DE13D5">
        <w:rPr>
          <w:rFonts w:ascii="Calibri" w:hAnsi="Calibri"/>
          <w:sz w:val="22"/>
          <w:szCs w:val="22"/>
          <w:lang w:val="en-GB"/>
        </w:rPr>
        <w:t>Cancer Care Program, Eastern Health</w:t>
      </w:r>
    </w:p>
    <w:p w14:paraId="2D666597" w14:textId="77777777" w:rsidR="001220D2" w:rsidRDefault="00DE13D5" w:rsidP="00DE13D5">
      <w:pPr>
        <w:ind w:left="3600" w:firstLine="720"/>
        <w:jc w:val="both"/>
        <w:rPr>
          <w:rFonts w:ascii="Calibri" w:hAnsi="Calibri"/>
          <w:sz w:val="22"/>
          <w:szCs w:val="22"/>
          <w:lang w:val="en-GB"/>
        </w:rPr>
      </w:pPr>
      <w:r w:rsidRPr="00DE13D5">
        <w:rPr>
          <w:rFonts w:ascii="Calibri" w:hAnsi="Calibri"/>
          <w:sz w:val="22"/>
          <w:szCs w:val="22"/>
          <w:lang w:val="en-GB"/>
        </w:rPr>
        <w:t>Clinical Assistant Professor</w:t>
      </w:r>
    </w:p>
    <w:p w14:paraId="26896494" w14:textId="77777777" w:rsidR="00DE13D5" w:rsidRPr="00DE13D5" w:rsidRDefault="001220D2" w:rsidP="00DE13D5">
      <w:pPr>
        <w:ind w:left="3600" w:firstLine="720"/>
        <w:jc w:val="both"/>
        <w:rPr>
          <w:rFonts w:ascii="Calibri" w:hAnsi="Calibri"/>
          <w:sz w:val="22"/>
          <w:szCs w:val="22"/>
          <w:lang w:val="en-GB"/>
        </w:rPr>
      </w:pPr>
      <w:r>
        <w:rPr>
          <w:rFonts w:ascii="Calibri" w:hAnsi="Calibri"/>
          <w:sz w:val="22"/>
          <w:szCs w:val="22"/>
          <w:lang w:val="en-GB"/>
        </w:rPr>
        <w:t>D</w:t>
      </w:r>
      <w:r w:rsidR="00DE13D5" w:rsidRPr="00DE13D5">
        <w:rPr>
          <w:rFonts w:ascii="Calibri" w:hAnsi="Calibri"/>
          <w:sz w:val="22"/>
          <w:szCs w:val="22"/>
          <w:lang w:val="en-GB"/>
        </w:rPr>
        <w:t>iscipline of Oncology</w:t>
      </w:r>
      <w:r>
        <w:rPr>
          <w:rFonts w:ascii="Calibri" w:hAnsi="Calibri"/>
          <w:sz w:val="22"/>
          <w:szCs w:val="22"/>
          <w:lang w:val="en-GB"/>
        </w:rPr>
        <w:t xml:space="preserve">, </w:t>
      </w:r>
      <w:r w:rsidR="00DE13D5" w:rsidRPr="00DE13D5">
        <w:rPr>
          <w:rFonts w:ascii="Calibri" w:hAnsi="Calibri"/>
          <w:sz w:val="22"/>
          <w:szCs w:val="22"/>
          <w:lang w:val="en-GB"/>
        </w:rPr>
        <w:t>Memorial University</w:t>
      </w:r>
      <w:r w:rsidR="00A665A5">
        <w:rPr>
          <w:rFonts w:ascii="Calibri" w:hAnsi="Calibri"/>
          <w:sz w:val="22"/>
          <w:szCs w:val="22"/>
          <w:lang w:val="en-GB"/>
        </w:rPr>
        <w:t xml:space="preserve"> of NL</w:t>
      </w:r>
    </w:p>
    <w:p w14:paraId="2CF9DD9F" w14:textId="77777777" w:rsidR="00BD2D6F" w:rsidRDefault="00DE13D5" w:rsidP="0053389B">
      <w:pPr>
        <w:ind w:left="3600" w:firstLine="720"/>
        <w:jc w:val="both"/>
        <w:rPr>
          <w:rFonts w:ascii="Calibri" w:hAnsi="Calibri"/>
          <w:sz w:val="22"/>
          <w:szCs w:val="22"/>
          <w:lang w:val="en-GB"/>
        </w:rPr>
      </w:pPr>
      <w:r w:rsidRPr="00DE13D5">
        <w:rPr>
          <w:rFonts w:ascii="Calibri" w:hAnsi="Calibri"/>
          <w:sz w:val="22"/>
          <w:szCs w:val="22"/>
          <w:lang w:val="en-GB"/>
        </w:rPr>
        <w:t>St. John’s, N</w:t>
      </w:r>
      <w:r w:rsidR="004762B3">
        <w:rPr>
          <w:rFonts w:ascii="Calibri" w:hAnsi="Calibri"/>
          <w:sz w:val="22"/>
          <w:szCs w:val="22"/>
          <w:lang w:val="en-GB"/>
        </w:rPr>
        <w:t>L</w:t>
      </w:r>
    </w:p>
    <w:p w14:paraId="3CB648E9" w14:textId="77777777" w:rsidR="00B47834" w:rsidRDefault="00B47834" w:rsidP="00657550">
      <w:pPr>
        <w:jc w:val="both"/>
        <w:rPr>
          <w:rFonts w:ascii="Calibri" w:hAnsi="Calibri"/>
          <w:sz w:val="22"/>
          <w:szCs w:val="22"/>
          <w:lang w:val="en-GB"/>
        </w:rPr>
      </w:pPr>
    </w:p>
    <w:p w14:paraId="1275E70D" w14:textId="77777777" w:rsidR="00B846AC" w:rsidRDefault="00C802F3" w:rsidP="00B846AC">
      <w:pPr>
        <w:ind w:left="4320" w:hanging="4320"/>
        <w:rPr>
          <w:rFonts w:ascii="Calibri" w:hAnsi="Calibri" w:cs="Calibri"/>
          <w:color w:val="000000"/>
          <w:sz w:val="22"/>
          <w:szCs w:val="22"/>
          <w:shd w:val="clear" w:color="auto" w:fill="F3F3F3"/>
        </w:rPr>
      </w:pPr>
      <w:r w:rsidRPr="00C802F3">
        <w:rPr>
          <w:rFonts w:ascii="Calibri" w:hAnsi="Calibri"/>
          <w:b/>
          <w:sz w:val="22"/>
          <w:szCs w:val="22"/>
          <w:lang w:val="en-GB"/>
        </w:rPr>
        <w:t>Lamond</w:t>
      </w:r>
      <w:r>
        <w:rPr>
          <w:rFonts w:ascii="Calibri" w:hAnsi="Calibri"/>
          <w:sz w:val="22"/>
          <w:szCs w:val="22"/>
          <w:lang w:val="en-GB"/>
        </w:rPr>
        <w:t>, Nathan MD, FRCPC</w:t>
      </w:r>
      <w:r>
        <w:rPr>
          <w:rFonts w:ascii="Calibri" w:hAnsi="Calibri"/>
          <w:sz w:val="22"/>
          <w:szCs w:val="22"/>
          <w:lang w:val="en-GB"/>
        </w:rPr>
        <w:tab/>
      </w:r>
      <w:r w:rsidR="009A5F8A" w:rsidRPr="005232D5">
        <w:rPr>
          <w:rFonts w:ascii="Calibri" w:hAnsi="Calibri" w:cs="Calibri"/>
          <w:color w:val="000000"/>
          <w:sz w:val="22"/>
          <w:szCs w:val="22"/>
          <w:shd w:val="clear" w:color="auto" w:fill="F3F3F3"/>
        </w:rPr>
        <w:t>Interim Head/</w:t>
      </w:r>
      <w:r w:rsidR="00087C2D" w:rsidRPr="005232D5">
        <w:rPr>
          <w:rFonts w:ascii="Calibri" w:hAnsi="Calibri" w:cs="Calibri"/>
          <w:color w:val="000000"/>
          <w:sz w:val="22"/>
          <w:szCs w:val="22"/>
          <w:shd w:val="clear" w:color="auto" w:fill="F3F3F3"/>
        </w:rPr>
        <w:t xml:space="preserve">Service </w:t>
      </w:r>
      <w:r w:rsidR="009A5F8A" w:rsidRPr="005232D5">
        <w:rPr>
          <w:rFonts w:ascii="Calibri" w:hAnsi="Calibri" w:cs="Calibri"/>
          <w:color w:val="000000"/>
          <w:sz w:val="22"/>
          <w:szCs w:val="22"/>
          <w:shd w:val="clear" w:color="auto" w:fill="F3F3F3"/>
        </w:rPr>
        <w:t xml:space="preserve">Chief, Division of Medical </w:t>
      </w:r>
    </w:p>
    <w:p w14:paraId="0669895D" w14:textId="77777777" w:rsidR="00C802F3" w:rsidRPr="005232D5" w:rsidRDefault="00B846AC" w:rsidP="00B846AC">
      <w:pPr>
        <w:ind w:left="4320"/>
        <w:rPr>
          <w:rFonts w:ascii="Calibri" w:hAnsi="Calibri" w:cs="Calibri"/>
          <w:color w:val="000000"/>
          <w:sz w:val="22"/>
          <w:szCs w:val="22"/>
          <w:lang w:val="en-GB"/>
        </w:rPr>
      </w:pPr>
      <w:r>
        <w:rPr>
          <w:rFonts w:ascii="Calibri" w:hAnsi="Calibri" w:cs="Calibri"/>
          <w:color w:val="000000"/>
          <w:sz w:val="22"/>
          <w:szCs w:val="22"/>
          <w:shd w:val="clear" w:color="auto" w:fill="F3F3F3"/>
        </w:rPr>
        <w:t xml:space="preserve">  O</w:t>
      </w:r>
      <w:r w:rsidR="009A5F8A" w:rsidRPr="005232D5">
        <w:rPr>
          <w:rFonts w:ascii="Calibri" w:hAnsi="Calibri" w:cs="Calibri"/>
          <w:color w:val="000000"/>
          <w:sz w:val="22"/>
          <w:szCs w:val="22"/>
          <w:shd w:val="clear" w:color="auto" w:fill="F3F3F3"/>
        </w:rPr>
        <w:t>ncology</w:t>
      </w:r>
    </w:p>
    <w:p w14:paraId="786B2490" w14:textId="77777777" w:rsidR="0082254A" w:rsidRDefault="0082254A" w:rsidP="00B846AC">
      <w:pPr>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Queen Elizabeth II Health Sciences Centre</w:t>
      </w:r>
    </w:p>
    <w:p w14:paraId="642F1359" w14:textId="77777777" w:rsidR="00955E91" w:rsidRDefault="00955E91" w:rsidP="00B846AC">
      <w:pPr>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Assistant Professor, Division of Medical Oncology</w:t>
      </w:r>
    </w:p>
    <w:p w14:paraId="03469110" w14:textId="77777777" w:rsidR="00955E91" w:rsidRDefault="00955E91" w:rsidP="00B846AC">
      <w:pPr>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sidR="00087C2D">
        <w:rPr>
          <w:rFonts w:ascii="Calibri" w:hAnsi="Calibri"/>
          <w:sz w:val="22"/>
          <w:szCs w:val="22"/>
          <w:lang w:val="en-GB"/>
        </w:rPr>
        <w:t xml:space="preserve">Department of Medicine, </w:t>
      </w:r>
      <w:r>
        <w:rPr>
          <w:rFonts w:ascii="Calibri" w:hAnsi="Calibri"/>
          <w:sz w:val="22"/>
          <w:szCs w:val="22"/>
          <w:lang w:val="en-GB"/>
        </w:rPr>
        <w:t xml:space="preserve">Dalhousie University </w:t>
      </w:r>
    </w:p>
    <w:p w14:paraId="654BDE19" w14:textId="77777777" w:rsidR="0082254A" w:rsidRDefault="0082254A" w:rsidP="00B846AC">
      <w:pPr>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Halifax, N</w:t>
      </w:r>
      <w:r w:rsidR="004762B3">
        <w:rPr>
          <w:rFonts w:ascii="Calibri" w:hAnsi="Calibri"/>
          <w:sz w:val="22"/>
          <w:szCs w:val="22"/>
          <w:lang w:val="en-GB"/>
        </w:rPr>
        <w:t>S</w:t>
      </w:r>
      <w:r>
        <w:rPr>
          <w:rFonts w:ascii="Calibri" w:hAnsi="Calibri"/>
          <w:sz w:val="22"/>
          <w:szCs w:val="22"/>
          <w:lang w:val="en-GB"/>
        </w:rPr>
        <w:t xml:space="preserve"> </w:t>
      </w:r>
    </w:p>
    <w:p w14:paraId="0C178E9E" w14:textId="77777777" w:rsidR="00B47834" w:rsidRDefault="00B47834" w:rsidP="0082254A">
      <w:pPr>
        <w:jc w:val="both"/>
        <w:rPr>
          <w:rFonts w:ascii="Calibri" w:hAnsi="Calibri"/>
          <w:sz w:val="22"/>
          <w:szCs w:val="22"/>
          <w:lang w:val="en-GB"/>
        </w:rPr>
      </w:pPr>
    </w:p>
    <w:p w14:paraId="27E9533E" w14:textId="77777777" w:rsidR="00603231" w:rsidRDefault="00603231" w:rsidP="0082254A">
      <w:pPr>
        <w:jc w:val="both"/>
        <w:rPr>
          <w:rFonts w:ascii="Calibri" w:hAnsi="Calibri"/>
          <w:sz w:val="22"/>
          <w:szCs w:val="22"/>
          <w:lang w:val="en-GB"/>
        </w:rPr>
      </w:pPr>
      <w:r w:rsidRPr="00603231">
        <w:rPr>
          <w:rFonts w:ascii="Calibri" w:hAnsi="Calibri"/>
          <w:b/>
          <w:sz w:val="22"/>
          <w:szCs w:val="22"/>
          <w:lang w:val="en-GB"/>
        </w:rPr>
        <w:t>Melvin</w:t>
      </w:r>
      <w:r>
        <w:rPr>
          <w:rFonts w:ascii="Calibri" w:hAnsi="Calibri"/>
          <w:b/>
          <w:sz w:val="22"/>
          <w:szCs w:val="22"/>
          <w:lang w:val="en-GB"/>
        </w:rPr>
        <w:t xml:space="preserve">, </w:t>
      </w:r>
      <w:r>
        <w:rPr>
          <w:rFonts w:ascii="Calibri" w:hAnsi="Calibri"/>
          <w:sz w:val="22"/>
          <w:szCs w:val="22"/>
          <w:lang w:val="en-GB"/>
        </w:rPr>
        <w:t>Jennifer MD, FRCP</w:t>
      </w:r>
      <w:r w:rsidR="000037BD">
        <w:rPr>
          <w:rFonts w:ascii="Calibri" w:hAnsi="Calibri"/>
          <w:sz w:val="22"/>
          <w:szCs w:val="22"/>
          <w:lang w:val="en-GB"/>
        </w:rPr>
        <w:t>C</w:t>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Medical Oncologist</w:t>
      </w:r>
    </w:p>
    <w:p w14:paraId="5D6B2273" w14:textId="77777777" w:rsidR="00603231" w:rsidRDefault="00603231" w:rsidP="0082254A">
      <w:pPr>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bookmarkStart w:id="13" w:name="_Hlk93067788"/>
      <w:r>
        <w:rPr>
          <w:rFonts w:ascii="Calibri" w:hAnsi="Calibri"/>
          <w:sz w:val="22"/>
          <w:szCs w:val="22"/>
          <w:lang w:val="en-GB"/>
        </w:rPr>
        <w:t>Queen Elizabeth II Health Sciences Centre</w:t>
      </w:r>
    </w:p>
    <w:p w14:paraId="102713F3" w14:textId="77777777" w:rsidR="00603231" w:rsidRDefault="00603231" w:rsidP="0082254A">
      <w:pPr>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Assistant Professor</w:t>
      </w:r>
      <w:r w:rsidR="00507D35">
        <w:rPr>
          <w:rFonts w:ascii="Calibri" w:hAnsi="Calibri"/>
          <w:sz w:val="22"/>
          <w:szCs w:val="22"/>
          <w:lang w:val="en-GB"/>
        </w:rPr>
        <w:t xml:space="preserve">, Division of Medical Oncology </w:t>
      </w:r>
    </w:p>
    <w:p w14:paraId="64DB8F14" w14:textId="77777777" w:rsidR="00603231" w:rsidRDefault="00603231" w:rsidP="0082254A">
      <w:pPr>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sidR="005E080B">
        <w:rPr>
          <w:rFonts w:ascii="Calibri" w:hAnsi="Calibri"/>
          <w:sz w:val="22"/>
          <w:szCs w:val="22"/>
          <w:lang w:val="en-GB"/>
        </w:rPr>
        <w:t xml:space="preserve">Department of Medicine, </w:t>
      </w:r>
      <w:r>
        <w:rPr>
          <w:rFonts w:ascii="Calibri" w:hAnsi="Calibri"/>
          <w:sz w:val="22"/>
          <w:szCs w:val="22"/>
          <w:lang w:val="en-GB"/>
        </w:rPr>
        <w:t>Dalhousie University</w:t>
      </w:r>
    </w:p>
    <w:p w14:paraId="3C5BC115" w14:textId="77777777" w:rsidR="00B47834" w:rsidRDefault="00603231" w:rsidP="0082254A">
      <w:pPr>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Halifax, NS</w:t>
      </w:r>
      <w:r>
        <w:rPr>
          <w:rFonts w:ascii="Calibri" w:hAnsi="Calibri"/>
          <w:sz w:val="22"/>
          <w:szCs w:val="22"/>
          <w:lang w:val="en-GB"/>
        </w:rPr>
        <w:tab/>
      </w:r>
    </w:p>
    <w:bookmarkEnd w:id="13"/>
    <w:p w14:paraId="3C0395D3" w14:textId="77777777" w:rsidR="00AE58CB" w:rsidRDefault="00AE58CB" w:rsidP="000D490E">
      <w:pPr>
        <w:jc w:val="both"/>
        <w:rPr>
          <w:rFonts w:ascii="Calibri" w:hAnsi="Calibri"/>
          <w:b/>
          <w:sz w:val="22"/>
          <w:szCs w:val="22"/>
          <w:lang w:val="en-GB"/>
        </w:rPr>
      </w:pPr>
    </w:p>
    <w:p w14:paraId="6C2E83BF" w14:textId="77777777" w:rsidR="000D490E" w:rsidRPr="000D1732" w:rsidRDefault="000D490E" w:rsidP="000D490E">
      <w:pPr>
        <w:jc w:val="both"/>
        <w:rPr>
          <w:rFonts w:ascii="Calibri" w:hAnsi="Calibri"/>
          <w:sz w:val="22"/>
          <w:szCs w:val="22"/>
          <w:lang w:val="en-GB"/>
        </w:rPr>
      </w:pPr>
      <w:r w:rsidRPr="000D1732">
        <w:rPr>
          <w:rFonts w:ascii="Calibri" w:hAnsi="Calibri"/>
          <w:b/>
          <w:sz w:val="22"/>
          <w:szCs w:val="22"/>
          <w:lang w:val="en-GB"/>
        </w:rPr>
        <w:t>Powell</w:t>
      </w:r>
      <w:r w:rsidRPr="000D1732">
        <w:rPr>
          <w:rFonts w:ascii="Calibri" w:hAnsi="Calibri"/>
          <w:sz w:val="22"/>
          <w:szCs w:val="22"/>
          <w:lang w:val="en-GB"/>
        </w:rPr>
        <w:t xml:space="preserve">, Erin </w:t>
      </w:r>
      <w:r w:rsidR="005E080B">
        <w:rPr>
          <w:rFonts w:ascii="Calibri" w:hAnsi="Calibri"/>
          <w:sz w:val="22"/>
          <w:szCs w:val="22"/>
          <w:lang w:val="en-GB"/>
        </w:rPr>
        <w:t xml:space="preserve">BA, BSc, </w:t>
      </w:r>
      <w:r w:rsidRPr="000D1732">
        <w:rPr>
          <w:rFonts w:ascii="Calibri" w:hAnsi="Calibri"/>
          <w:sz w:val="22"/>
          <w:szCs w:val="22"/>
          <w:lang w:val="en-GB"/>
        </w:rPr>
        <w:t>MD, FRCPC</w:t>
      </w:r>
      <w:r w:rsidRPr="000D1732">
        <w:rPr>
          <w:rFonts w:ascii="Calibri" w:hAnsi="Calibri"/>
          <w:sz w:val="22"/>
          <w:szCs w:val="22"/>
          <w:lang w:val="en-GB"/>
        </w:rPr>
        <w:tab/>
      </w:r>
      <w:r w:rsidRPr="000D1732">
        <w:rPr>
          <w:rFonts w:ascii="Calibri" w:hAnsi="Calibri"/>
          <w:sz w:val="22"/>
          <w:szCs w:val="22"/>
          <w:lang w:val="en-GB"/>
        </w:rPr>
        <w:tab/>
        <w:t xml:space="preserve">Medical Oncologist </w:t>
      </w:r>
    </w:p>
    <w:p w14:paraId="2FDB1E07" w14:textId="77777777" w:rsidR="007D640F" w:rsidRDefault="000D490E" w:rsidP="000D490E">
      <w:pPr>
        <w:ind w:left="4320"/>
        <w:jc w:val="both"/>
        <w:rPr>
          <w:rFonts w:ascii="Calibri" w:hAnsi="Calibri"/>
          <w:sz w:val="22"/>
          <w:szCs w:val="22"/>
          <w:lang w:val="en-GB"/>
        </w:rPr>
      </w:pPr>
      <w:r w:rsidRPr="000D1732">
        <w:rPr>
          <w:rFonts w:ascii="Calibri" w:hAnsi="Calibri"/>
          <w:sz w:val="22"/>
          <w:szCs w:val="22"/>
          <w:lang w:val="en-GB"/>
        </w:rPr>
        <w:t>Cancer Care Program, Eastern Health</w:t>
      </w:r>
    </w:p>
    <w:p w14:paraId="2BD004AB" w14:textId="77777777" w:rsidR="007D640F" w:rsidRDefault="004E4010" w:rsidP="000D490E">
      <w:pPr>
        <w:ind w:left="4320"/>
        <w:jc w:val="both"/>
        <w:rPr>
          <w:rFonts w:ascii="Calibri" w:hAnsi="Calibri"/>
          <w:sz w:val="22"/>
          <w:szCs w:val="22"/>
          <w:lang w:val="en-GB"/>
        </w:rPr>
      </w:pPr>
      <w:r>
        <w:rPr>
          <w:rFonts w:ascii="Calibri" w:hAnsi="Calibri"/>
          <w:sz w:val="22"/>
          <w:szCs w:val="22"/>
          <w:lang w:val="en-GB"/>
        </w:rPr>
        <w:t>Program Director, Medical Oncology Training Program</w:t>
      </w:r>
    </w:p>
    <w:p w14:paraId="1645CE91" w14:textId="77777777" w:rsidR="004D04B9" w:rsidRPr="005232D5" w:rsidRDefault="004D04B9" w:rsidP="000D490E">
      <w:pPr>
        <w:ind w:left="4320"/>
        <w:jc w:val="both"/>
        <w:rPr>
          <w:rFonts w:ascii="Calibri" w:hAnsi="Calibri" w:cs="Calibri"/>
          <w:sz w:val="22"/>
          <w:szCs w:val="22"/>
          <w:lang w:val="en-GB"/>
        </w:rPr>
      </w:pPr>
      <w:r w:rsidRPr="005232D5">
        <w:rPr>
          <w:rFonts w:ascii="Calibri" w:hAnsi="Calibri" w:cs="Calibri"/>
          <w:color w:val="000000"/>
          <w:sz w:val="22"/>
          <w:szCs w:val="22"/>
          <w:shd w:val="clear" w:color="auto" w:fill="FFFFFF"/>
        </w:rPr>
        <w:t>Associate Professor (Medical Oncology) and Residency</w:t>
      </w:r>
    </w:p>
    <w:p w14:paraId="1912F0AB" w14:textId="77777777" w:rsidR="000D490E" w:rsidRPr="000D1732" w:rsidRDefault="004D04B9" w:rsidP="000D490E">
      <w:pPr>
        <w:ind w:left="4320"/>
        <w:jc w:val="both"/>
        <w:rPr>
          <w:rFonts w:ascii="Calibri" w:hAnsi="Calibri"/>
          <w:sz w:val="22"/>
          <w:szCs w:val="22"/>
          <w:lang w:val="en-GB"/>
        </w:rPr>
      </w:pPr>
      <w:r>
        <w:rPr>
          <w:rFonts w:ascii="Calibri" w:hAnsi="Calibri"/>
          <w:sz w:val="22"/>
          <w:szCs w:val="22"/>
          <w:lang w:val="en-GB"/>
        </w:rPr>
        <w:t xml:space="preserve">Faculty of Medicine, </w:t>
      </w:r>
      <w:r w:rsidR="000D490E" w:rsidRPr="000D1732">
        <w:rPr>
          <w:rFonts w:ascii="Calibri" w:hAnsi="Calibri"/>
          <w:sz w:val="22"/>
          <w:szCs w:val="22"/>
          <w:lang w:val="en-GB"/>
        </w:rPr>
        <w:t>Memorial University of NL</w:t>
      </w:r>
    </w:p>
    <w:p w14:paraId="106C1CDD" w14:textId="77777777" w:rsidR="000D490E" w:rsidRDefault="000D490E" w:rsidP="000D490E">
      <w:pPr>
        <w:ind w:left="4320"/>
        <w:jc w:val="both"/>
        <w:rPr>
          <w:rFonts w:ascii="Calibri" w:hAnsi="Calibri"/>
          <w:sz w:val="22"/>
          <w:szCs w:val="22"/>
          <w:lang w:val="en-GB"/>
        </w:rPr>
      </w:pPr>
      <w:r w:rsidRPr="000D1732">
        <w:rPr>
          <w:rFonts w:ascii="Calibri" w:hAnsi="Calibri"/>
          <w:sz w:val="22"/>
          <w:szCs w:val="22"/>
          <w:lang w:val="en-GB"/>
        </w:rPr>
        <w:t>St. John’s, N</w:t>
      </w:r>
      <w:r w:rsidR="004762B3">
        <w:rPr>
          <w:rFonts w:ascii="Calibri" w:hAnsi="Calibri"/>
          <w:sz w:val="22"/>
          <w:szCs w:val="22"/>
          <w:lang w:val="en-GB"/>
        </w:rPr>
        <w:t>L</w:t>
      </w:r>
      <w:r w:rsidR="000638D9">
        <w:rPr>
          <w:rFonts w:ascii="Calibri" w:hAnsi="Calibri"/>
          <w:sz w:val="22"/>
          <w:szCs w:val="22"/>
          <w:lang w:val="en-GB"/>
        </w:rPr>
        <w:t xml:space="preserve"> </w:t>
      </w:r>
    </w:p>
    <w:p w14:paraId="3254BC2F" w14:textId="77777777" w:rsidR="00E668AF" w:rsidRDefault="00E668AF" w:rsidP="0053389B">
      <w:pPr>
        <w:jc w:val="both"/>
        <w:rPr>
          <w:rFonts w:ascii="Calibri" w:hAnsi="Calibri"/>
          <w:sz w:val="22"/>
          <w:szCs w:val="22"/>
          <w:lang w:val="en-GB"/>
        </w:rPr>
      </w:pPr>
    </w:p>
    <w:p w14:paraId="1D437DC6" w14:textId="77777777" w:rsidR="00985F90" w:rsidRDefault="00985F90" w:rsidP="00985F90">
      <w:pPr>
        <w:pStyle w:val="PlainText"/>
      </w:pPr>
      <w:r w:rsidRPr="00985F90">
        <w:rPr>
          <w:b/>
        </w:rPr>
        <w:t>Thompson</w:t>
      </w:r>
      <w:r>
        <w:t xml:space="preserve">, Robert </w:t>
      </w:r>
      <w:proofErr w:type="spellStart"/>
      <w:r>
        <w:t>BSc</w:t>
      </w:r>
      <w:r w:rsidR="003A2B89">
        <w:t>H</w:t>
      </w:r>
      <w:proofErr w:type="spellEnd"/>
      <w:r w:rsidR="003A2B89">
        <w:t>,</w:t>
      </w:r>
      <w:r>
        <w:t xml:space="preserve"> MD, FRCPC</w:t>
      </w:r>
      <w:r>
        <w:tab/>
      </w:r>
      <w:r>
        <w:tab/>
        <w:t>Radiation Oncologist</w:t>
      </w:r>
    </w:p>
    <w:p w14:paraId="260BA20E" w14:textId="77777777" w:rsidR="00985F90" w:rsidRDefault="00985F90" w:rsidP="00985F90">
      <w:pPr>
        <w:pStyle w:val="PlainText"/>
      </w:pPr>
      <w:r>
        <w:tab/>
      </w:r>
      <w:r>
        <w:tab/>
      </w:r>
      <w:r>
        <w:tab/>
      </w:r>
      <w:r>
        <w:tab/>
      </w:r>
      <w:r>
        <w:tab/>
      </w:r>
      <w:r>
        <w:tab/>
        <w:t>Saint John Regional Hospital</w:t>
      </w:r>
    </w:p>
    <w:p w14:paraId="63D6D941" w14:textId="77777777" w:rsidR="00985F90" w:rsidRDefault="00985F90" w:rsidP="00985F90">
      <w:pPr>
        <w:pStyle w:val="PlainText"/>
      </w:pPr>
      <w:r>
        <w:tab/>
      </w:r>
      <w:r>
        <w:tab/>
      </w:r>
      <w:r>
        <w:tab/>
      </w:r>
      <w:r>
        <w:tab/>
      </w:r>
      <w:r>
        <w:tab/>
      </w:r>
      <w:r>
        <w:tab/>
        <w:t>Assistant Professor</w:t>
      </w:r>
      <w:r w:rsidR="00720720">
        <w:t xml:space="preserve">, </w:t>
      </w:r>
      <w:r w:rsidR="00FD6C77">
        <w:t>Department of Radiation Oncology</w:t>
      </w:r>
      <w:r w:rsidR="00FD6C77">
        <w:tab/>
      </w:r>
      <w:r w:rsidR="00FD6C77">
        <w:tab/>
      </w:r>
      <w:r w:rsidR="00FD6C77">
        <w:tab/>
      </w:r>
      <w:r w:rsidR="00FD6C77">
        <w:tab/>
      </w:r>
      <w:r w:rsidR="00FD6C77">
        <w:tab/>
      </w:r>
      <w:r w:rsidR="00FD6C77">
        <w:tab/>
      </w:r>
      <w:r w:rsidR="00FD6C77">
        <w:tab/>
      </w:r>
      <w:r>
        <w:t>Dalhousie University</w:t>
      </w:r>
    </w:p>
    <w:p w14:paraId="23B7679E" w14:textId="77777777" w:rsidR="00985F90" w:rsidRDefault="00985F90" w:rsidP="00985F90">
      <w:pPr>
        <w:pStyle w:val="PlainText"/>
      </w:pPr>
      <w:r>
        <w:tab/>
      </w:r>
      <w:r>
        <w:tab/>
      </w:r>
      <w:r>
        <w:tab/>
      </w:r>
      <w:r>
        <w:tab/>
      </w:r>
      <w:r>
        <w:tab/>
      </w:r>
      <w:r>
        <w:tab/>
        <w:t xml:space="preserve">Saint John, NB </w:t>
      </w:r>
    </w:p>
    <w:p w14:paraId="651E9592" w14:textId="77777777" w:rsidR="007F51B2" w:rsidRDefault="007F51B2" w:rsidP="00985F90">
      <w:pPr>
        <w:pStyle w:val="PlainText"/>
      </w:pPr>
    </w:p>
    <w:p w14:paraId="269E314A" w14:textId="77777777" w:rsidR="007A37E9" w:rsidRDefault="007A37E9" w:rsidP="007E6405">
      <w:pPr>
        <w:pStyle w:val="PlainText"/>
        <w:ind w:left="720"/>
      </w:pPr>
    </w:p>
    <w:p w14:paraId="47341341" w14:textId="77777777" w:rsidR="007A37E9" w:rsidRDefault="007A37E9" w:rsidP="007E6405">
      <w:pPr>
        <w:pStyle w:val="PlainText"/>
        <w:ind w:left="720"/>
      </w:pPr>
    </w:p>
    <w:p w14:paraId="42EF2083" w14:textId="77777777" w:rsidR="007A37E9" w:rsidRDefault="007A37E9" w:rsidP="007E6405">
      <w:pPr>
        <w:pStyle w:val="PlainText"/>
        <w:ind w:left="720"/>
      </w:pPr>
    </w:p>
    <w:sectPr w:rsidR="007A37E9" w:rsidSect="008642C9">
      <w:headerReference w:type="even" r:id="rId26"/>
      <w:headerReference w:type="default" r:id="rId27"/>
      <w:footerReference w:type="even" r:id="rId28"/>
      <w:footerReference w:type="default" r:id="rId29"/>
      <w:headerReference w:type="first" r:id="rId30"/>
      <w:footerReference w:type="first" r:id="rId31"/>
      <w:pgSz w:w="12240" w:h="15840"/>
      <w:pgMar w:top="1134" w:right="1440"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7232" w14:textId="77777777" w:rsidR="00D8088F" w:rsidRDefault="00D8088F">
      <w:r>
        <w:separator/>
      </w:r>
    </w:p>
  </w:endnote>
  <w:endnote w:type="continuationSeparator" w:id="0">
    <w:p w14:paraId="2093CA67" w14:textId="77777777" w:rsidR="00D8088F" w:rsidRDefault="00D8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6CF1" w14:textId="77777777" w:rsidR="00007FB7" w:rsidRDefault="0000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B197" w14:textId="77777777" w:rsidR="00007FB7" w:rsidRDefault="00007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2C6A" w14:textId="77777777" w:rsidR="00007FB7" w:rsidRDefault="0000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8749" w14:textId="77777777" w:rsidR="00D8088F" w:rsidRDefault="00D8088F">
      <w:r>
        <w:separator/>
      </w:r>
    </w:p>
  </w:footnote>
  <w:footnote w:type="continuationSeparator" w:id="0">
    <w:p w14:paraId="20BD9A1A" w14:textId="77777777" w:rsidR="00D8088F" w:rsidRDefault="00D8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951" w14:textId="77777777" w:rsidR="00007FB7" w:rsidRDefault="00007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007FB7" w:rsidRDefault="00007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1D90" w14:textId="77777777" w:rsidR="00007FB7" w:rsidRDefault="0000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2E9"/>
    <w:multiLevelType w:val="hybridMultilevel"/>
    <w:tmpl w:val="A8E28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116C2"/>
    <w:multiLevelType w:val="singleLevel"/>
    <w:tmpl w:val="723604D4"/>
    <w:lvl w:ilvl="0">
      <w:start w:val="9"/>
      <w:numFmt w:val="bullet"/>
      <w:lvlText w:val=""/>
      <w:lvlJc w:val="left"/>
      <w:pPr>
        <w:tabs>
          <w:tab w:val="num" w:pos="720"/>
        </w:tabs>
        <w:ind w:left="720" w:hanging="720"/>
      </w:pPr>
      <w:rPr>
        <w:rFonts w:ascii="Symbol" w:hAnsi="Symbol" w:hint="default"/>
        <w:u w:val="none"/>
      </w:rPr>
    </w:lvl>
  </w:abstractNum>
  <w:abstractNum w:abstractNumId="2" w15:restartNumberingAfterBreak="0">
    <w:nsid w:val="01A71B19"/>
    <w:multiLevelType w:val="hybridMultilevel"/>
    <w:tmpl w:val="FE5A613C"/>
    <w:lvl w:ilvl="0" w:tplc="FFFFFFFF">
      <w:start w:val="1"/>
      <w:numFmt w:val="decimal"/>
      <w:lvlText w:val="%1."/>
      <w:lvlJc w:val="left"/>
      <w:pPr>
        <w:ind w:left="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3F29A4"/>
    <w:multiLevelType w:val="hybridMultilevel"/>
    <w:tmpl w:val="5FE66C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86099"/>
    <w:multiLevelType w:val="hybridMultilevel"/>
    <w:tmpl w:val="30AEE6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D220D"/>
    <w:multiLevelType w:val="hybridMultilevel"/>
    <w:tmpl w:val="EA2C5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917D4F"/>
    <w:multiLevelType w:val="hybridMultilevel"/>
    <w:tmpl w:val="F076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33AFA"/>
    <w:multiLevelType w:val="hybridMultilevel"/>
    <w:tmpl w:val="D7708E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AB059C"/>
    <w:multiLevelType w:val="hybridMultilevel"/>
    <w:tmpl w:val="C7A20B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90C2073"/>
    <w:multiLevelType w:val="hybridMultilevel"/>
    <w:tmpl w:val="217AC1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B7B7F25"/>
    <w:multiLevelType w:val="hybridMultilevel"/>
    <w:tmpl w:val="1CA0A4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2E56E16"/>
    <w:multiLevelType w:val="hybridMultilevel"/>
    <w:tmpl w:val="81CE293A"/>
    <w:lvl w:ilvl="0" w:tplc="9E081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E64CA"/>
    <w:multiLevelType w:val="hybridMultilevel"/>
    <w:tmpl w:val="CE088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23CBD"/>
    <w:multiLevelType w:val="hybridMultilevel"/>
    <w:tmpl w:val="37A893B4"/>
    <w:lvl w:ilvl="0" w:tplc="1009000F">
      <w:start w:val="1"/>
      <w:numFmt w:val="decimal"/>
      <w:lvlText w:val="%1."/>
      <w:lvlJc w:val="left"/>
      <w:pPr>
        <w:ind w:left="3403"/>
      </w:pPr>
      <w:rPr>
        <w:rFonts w:hint="default"/>
      </w:rPr>
    </w:lvl>
    <w:lvl w:ilvl="1" w:tplc="10090003">
      <w:start w:val="1"/>
      <w:numFmt w:val="bullet"/>
      <w:lvlText w:val="o"/>
      <w:lvlJc w:val="left"/>
      <w:pPr>
        <w:ind w:left="4123" w:hanging="360"/>
      </w:pPr>
      <w:rPr>
        <w:rFonts w:ascii="Courier New" w:hAnsi="Courier New" w:cs="Courier New" w:hint="default"/>
      </w:rPr>
    </w:lvl>
    <w:lvl w:ilvl="2" w:tplc="10090005" w:tentative="1">
      <w:start w:val="1"/>
      <w:numFmt w:val="bullet"/>
      <w:lvlText w:val=""/>
      <w:lvlJc w:val="left"/>
      <w:pPr>
        <w:ind w:left="4843" w:hanging="360"/>
      </w:pPr>
      <w:rPr>
        <w:rFonts w:ascii="Wingdings" w:hAnsi="Wingdings" w:hint="default"/>
      </w:rPr>
    </w:lvl>
    <w:lvl w:ilvl="3" w:tplc="10090001" w:tentative="1">
      <w:start w:val="1"/>
      <w:numFmt w:val="bullet"/>
      <w:lvlText w:val=""/>
      <w:lvlJc w:val="left"/>
      <w:pPr>
        <w:ind w:left="5563" w:hanging="360"/>
      </w:pPr>
      <w:rPr>
        <w:rFonts w:ascii="Symbol" w:hAnsi="Symbol" w:hint="default"/>
      </w:rPr>
    </w:lvl>
    <w:lvl w:ilvl="4" w:tplc="10090003" w:tentative="1">
      <w:start w:val="1"/>
      <w:numFmt w:val="bullet"/>
      <w:lvlText w:val="o"/>
      <w:lvlJc w:val="left"/>
      <w:pPr>
        <w:ind w:left="6283" w:hanging="360"/>
      </w:pPr>
      <w:rPr>
        <w:rFonts w:ascii="Courier New" w:hAnsi="Courier New" w:cs="Courier New" w:hint="default"/>
      </w:rPr>
    </w:lvl>
    <w:lvl w:ilvl="5" w:tplc="10090005" w:tentative="1">
      <w:start w:val="1"/>
      <w:numFmt w:val="bullet"/>
      <w:lvlText w:val=""/>
      <w:lvlJc w:val="left"/>
      <w:pPr>
        <w:ind w:left="7003" w:hanging="360"/>
      </w:pPr>
      <w:rPr>
        <w:rFonts w:ascii="Wingdings" w:hAnsi="Wingdings" w:hint="default"/>
      </w:rPr>
    </w:lvl>
    <w:lvl w:ilvl="6" w:tplc="10090001" w:tentative="1">
      <w:start w:val="1"/>
      <w:numFmt w:val="bullet"/>
      <w:lvlText w:val=""/>
      <w:lvlJc w:val="left"/>
      <w:pPr>
        <w:ind w:left="7723" w:hanging="360"/>
      </w:pPr>
      <w:rPr>
        <w:rFonts w:ascii="Symbol" w:hAnsi="Symbol" w:hint="default"/>
      </w:rPr>
    </w:lvl>
    <w:lvl w:ilvl="7" w:tplc="10090003" w:tentative="1">
      <w:start w:val="1"/>
      <w:numFmt w:val="bullet"/>
      <w:lvlText w:val="o"/>
      <w:lvlJc w:val="left"/>
      <w:pPr>
        <w:ind w:left="8443" w:hanging="360"/>
      </w:pPr>
      <w:rPr>
        <w:rFonts w:ascii="Courier New" w:hAnsi="Courier New" w:cs="Courier New" w:hint="default"/>
      </w:rPr>
    </w:lvl>
    <w:lvl w:ilvl="8" w:tplc="10090005" w:tentative="1">
      <w:start w:val="1"/>
      <w:numFmt w:val="bullet"/>
      <w:lvlText w:val=""/>
      <w:lvlJc w:val="left"/>
      <w:pPr>
        <w:ind w:left="9163" w:hanging="360"/>
      </w:pPr>
      <w:rPr>
        <w:rFonts w:ascii="Wingdings" w:hAnsi="Wingdings" w:hint="default"/>
      </w:rPr>
    </w:lvl>
  </w:abstractNum>
  <w:abstractNum w:abstractNumId="14" w15:restartNumberingAfterBreak="0">
    <w:nsid w:val="42102BB0"/>
    <w:multiLevelType w:val="hybridMultilevel"/>
    <w:tmpl w:val="3D1225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3F0112"/>
    <w:multiLevelType w:val="hybridMultilevel"/>
    <w:tmpl w:val="0E86814C"/>
    <w:lvl w:ilvl="0" w:tplc="27DA3314">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553458"/>
    <w:multiLevelType w:val="hybridMultilevel"/>
    <w:tmpl w:val="A9A0EC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B205D67"/>
    <w:multiLevelType w:val="hybridMultilevel"/>
    <w:tmpl w:val="002868EC"/>
    <w:lvl w:ilvl="0" w:tplc="27DA3314">
      <w:start w:val="1"/>
      <w:numFmt w:val="decimal"/>
      <w:lvlText w:val="%1."/>
      <w:lvlJc w:val="left"/>
      <w:pPr>
        <w:ind w:left="570" w:hanging="57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64F6785"/>
    <w:multiLevelType w:val="hybridMultilevel"/>
    <w:tmpl w:val="281C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5B1EC7"/>
    <w:multiLevelType w:val="hybridMultilevel"/>
    <w:tmpl w:val="CE4832D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9A013D4"/>
    <w:multiLevelType w:val="hybridMultilevel"/>
    <w:tmpl w:val="B010C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8C41F0"/>
    <w:multiLevelType w:val="hybridMultilevel"/>
    <w:tmpl w:val="BC1CE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DC4F64"/>
    <w:multiLevelType w:val="hybridMultilevel"/>
    <w:tmpl w:val="9ADC5020"/>
    <w:lvl w:ilvl="0" w:tplc="5A82BB58">
      <w:start w:val="1"/>
      <w:numFmt w:val="decimal"/>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151C07"/>
    <w:multiLevelType w:val="singleLevel"/>
    <w:tmpl w:val="C4100F76"/>
    <w:lvl w:ilvl="0">
      <w:start w:val="1"/>
      <w:numFmt w:val="lowerRoman"/>
      <w:lvlText w:val="(%1)"/>
      <w:lvlJc w:val="left"/>
      <w:pPr>
        <w:tabs>
          <w:tab w:val="num" w:pos="3600"/>
        </w:tabs>
        <w:ind w:left="3600" w:hanging="720"/>
      </w:pPr>
      <w:rPr>
        <w:rFonts w:hint="default"/>
      </w:rPr>
    </w:lvl>
  </w:abstractNum>
  <w:abstractNum w:abstractNumId="24" w15:restartNumberingAfterBreak="0">
    <w:nsid w:val="7B5005CC"/>
    <w:multiLevelType w:val="multilevel"/>
    <w:tmpl w:val="5FE66C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21484753">
    <w:abstractNumId w:val="1"/>
  </w:num>
  <w:num w:numId="2" w16cid:durableId="424611857">
    <w:abstractNumId w:val="23"/>
  </w:num>
  <w:num w:numId="3" w16cid:durableId="2094739865">
    <w:abstractNumId w:val="12"/>
  </w:num>
  <w:num w:numId="4" w16cid:durableId="1848250278">
    <w:abstractNumId w:val="14"/>
  </w:num>
  <w:num w:numId="5" w16cid:durableId="59518465">
    <w:abstractNumId w:val="3"/>
  </w:num>
  <w:num w:numId="6" w16cid:durableId="524565372">
    <w:abstractNumId w:val="24"/>
  </w:num>
  <w:num w:numId="7" w16cid:durableId="1001859447">
    <w:abstractNumId w:val="11"/>
  </w:num>
  <w:num w:numId="8" w16cid:durableId="42410323">
    <w:abstractNumId w:val="0"/>
  </w:num>
  <w:num w:numId="9" w16cid:durableId="706445251">
    <w:abstractNumId w:val="8"/>
  </w:num>
  <w:num w:numId="10" w16cid:durableId="979042976">
    <w:abstractNumId w:val="4"/>
  </w:num>
  <w:num w:numId="11" w16cid:durableId="1682272260">
    <w:abstractNumId w:val="9"/>
  </w:num>
  <w:num w:numId="12" w16cid:durableId="168106295">
    <w:abstractNumId w:val="5"/>
  </w:num>
  <w:num w:numId="13" w16cid:durableId="264004240">
    <w:abstractNumId w:val="21"/>
  </w:num>
  <w:num w:numId="14" w16cid:durableId="1900700459">
    <w:abstractNumId w:val="20"/>
  </w:num>
  <w:num w:numId="15" w16cid:durableId="1000812018">
    <w:abstractNumId w:val="10"/>
  </w:num>
  <w:num w:numId="16" w16cid:durableId="1298680688">
    <w:abstractNumId w:val="16"/>
  </w:num>
  <w:num w:numId="17" w16cid:durableId="1459645364">
    <w:abstractNumId w:val="16"/>
  </w:num>
  <w:num w:numId="18" w16cid:durableId="502089240">
    <w:abstractNumId w:val="18"/>
  </w:num>
  <w:num w:numId="19" w16cid:durableId="1268469225">
    <w:abstractNumId w:val="6"/>
  </w:num>
  <w:num w:numId="20" w16cid:durableId="936135880">
    <w:abstractNumId w:val="22"/>
  </w:num>
  <w:num w:numId="21" w16cid:durableId="1437871348">
    <w:abstractNumId w:val="13"/>
  </w:num>
  <w:num w:numId="22" w16cid:durableId="1138181642">
    <w:abstractNumId w:val="2"/>
  </w:num>
  <w:num w:numId="23" w16cid:durableId="764155693">
    <w:abstractNumId w:val="19"/>
  </w:num>
  <w:num w:numId="24" w16cid:durableId="1174108580">
    <w:abstractNumId w:val="7"/>
  </w:num>
  <w:num w:numId="25" w16cid:durableId="1469711148">
    <w:abstractNumId w:val="15"/>
  </w:num>
  <w:num w:numId="26" w16cid:durableId="12728543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31"/>
    <w:rsid w:val="000037BD"/>
    <w:rsid w:val="00007FB7"/>
    <w:rsid w:val="0001373E"/>
    <w:rsid w:val="00014872"/>
    <w:rsid w:val="0002150C"/>
    <w:rsid w:val="0002293C"/>
    <w:rsid w:val="00023F71"/>
    <w:rsid w:val="00024DD8"/>
    <w:rsid w:val="0002563A"/>
    <w:rsid w:val="00025647"/>
    <w:rsid w:val="000269C2"/>
    <w:rsid w:val="00027250"/>
    <w:rsid w:val="00030A63"/>
    <w:rsid w:val="00031A9A"/>
    <w:rsid w:val="00031D09"/>
    <w:rsid w:val="00032105"/>
    <w:rsid w:val="00032656"/>
    <w:rsid w:val="00034C28"/>
    <w:rsid w:val="0003658C"/>
    <w:rsid w:val="00037462"/>
    <w:rsid w:val="0004149E"/>
    <w:rsid w:val="000439EF"/>
    <w:rsid w:val="00044DC1"/>
    <w:rsid w:val="00045D10"/>
    <w:rsid w:val="0004630D"/>
    <w:rsid w:val="000477DB"/>
    <w:rsid w:val="00055E29"/>
    <w:rsid w:val="0005734D"/>
    <w:rsid w:val="000604A9"/>
    <w:rsid w:val="00061FDC"/>
    <w:rsid w:val="0006204B"/>
    <w:rsid w:val="0006235D"/>
    <w:rsid w:val="000625F3"/>
    <w:rsid w:val="000628AC"/>
    <w:rsid w:val="00062E6C"/>
    <w:rsid w:val="000638D9"/>
    <w:rsid w:val="000641F4"/>
    <w:rsid w:val="00066EAE"/>
    <w:rsid w:val="00070213"/>
    <w:rsid w:val="00071FB0"/>
    <w:rsid w:val="000731C6"/>
    <w:rsid w:val="00074256"/>
    <w:rsid w:val="00076B45"/>
    <w:rsid w:val="00077D4A"/>
    <w:rsid w:val="000803AF"/>
    <w:rsid w:val="00082C33"/>
    <w:rsid w:val="000835F2"/>
    <w:rsid w:val="000848EC"/>
    <w:rsid w:val="00084B2B"/>
    <w:rsid w:val="000871E7"/>
    <w:rsid w:val="000874DC"/>
    <w:rsid w:val="00087C2D"/>
    <w:rsid w:val="00092100"/>
    <w:rsid w:val="000939CD"/>
    <w:rsid w:val="00096B9A"/>
    <w:rsid w:val="00096E22"/>
    <w:rsid w:val="00097969"/>
    <w:rsid w:val="000A1E5A"/>
    <w:rsid w:val="000A21A5"/>
    <w:rsid w:val="000A2D07"/>
    <w:rsid w:val="000A3454"/>
    <w:rsid w:val="000A4125"/>
    <w:rsid w:val="000A5313"/>
    <w:rsid w:val="000A5B08"/>
    <w:rsid w:val="000B4E03"/>
    <w:rsid w:val="000B6180"/>
    <w:rsid w:val="000B71C9"/>
    <w:rsid w:val="000C3806"/>
    <w:rsid w:val="000C3B1C"/>
    <w:rsid w:val="000C4084"/>
    <w:rsid w:val="000C4606"/>
    <w:rsid w:val="000C5E53"/>
    <w:rsid w:val="000C6613"/>
    <w:rsid w:val="000C708A"/>
    <w:rsid w:val="000C7812"/>
    <w:rsid w:val="000C7D0F"/>
    <w:rsid w:val="000D00BE"/>
    <w:rsid w:val="000D0539"/>
    <w:rsid w:val="000D074C"/>
    <w:rsid w:val="000D0EBE"/>
    <w:rsid w:val="000D0FED"/>
    <w:rsid w:val="000D1732"/>
    <w:rsid w:val="000D1FAF"/>
    <w:rsid w:val="000D3E94"/>
    <w:rsid w:val="000D4707"/>
    <w:rsid w:val="000D47EC"/>
    <w:rsid w:val="000D490E"/>
    <w:rsid w:val="000D4E28"/>
    <w:rsid w:val="000D5FB0"/>
    <w:rsid w:val="000E24AF"/>
    <w:rsid w:val="000E2892"/>
    <w:rsid w:val="000E63D5"/>
    <w:rsid w:val="000E70F2"/>
    <w:rsid w:val="000E772B"/>
    <w:rsid w:val="000F1C88"/>
    <w:rsid w:val="000F25F1"/>
    <w:rsid w:val="000F4431"/>
    <w:rsid w:val="000F66E7"/>
    <w:rsid w:val="00100C92"/>
    <w:rsid w:val="001011AD"/>
    <w:rsid w:val="0010146F"/>
    <w:rsid w:val="00101784"/>
    <w:rsid w:val="00101A98"/>
    <w:rsid w:val="00102662"/>
    <w:rsid w:val="00103493"/>
    <w:rsid w:val="001037C4"/>
    <w:rsid w:val="00103D6E"/>
    <w:rsid w:val="00105330"/>
    <w:rsid w:val="00106FDC"/>
    <w:rsid w:val="0010779F"/>
    <w:rsid w:val="0011091C"/>
    <w:rsid w:val="001124CB"/>
    <w:rsid w:val="00113A45"/>
    <w:rsid w:val="00115E9B"/>
    <w:rsid w:val="00116FD5"/>
    <w:rsid w:val="00117136"/>
    <w:rsid w:val="0011791E"/>
    <w:rsid w:val="00117C38"/>
    <w:rsid w:val="0012009C"/>
    <w:rsid w:val="00120C63"/>
    <w:rsid w:val="001212F9"/>
    <w:rsid w:val="001220D2"/>
    <w:rsid w:val="00122FFE"/>
    <w:rsid w:val="0012512B"/>
    <w:rsid w:val="00132E8D"/>
    <w:rsid w:val="00137A5E"/>
    <w:rsid w:val="001402F2"/>
    <w:rsid w:val="00140B5B"/>
    <w:rsid w:val="0014236F"/>
    <w:rsid w:val="00142BE7"/>
    <w:rsid w:val="00143383"/>
    <w:rsid w:val="00143877"/>
    <w:rsid w:val="00151814"/>
    <w:rsid w:val="00151C5B"/>
    <w:rsid w:val="0015278F"/>
    <w:rsid w:val="001544D9"/>
    <w:rsid w:val="00156138"/>
    <w:rsid w:val="001564DD"/>
    <w:rsid w:val="00156674"/>
    <w:rsid w:val="00157A9B"/>
    <w:rsid w:val="00157AE8"/>
    <w:rsid w:val="0016136D"/>
    <w:rsid w:val="00161C14"/>
    <w:rsid w:val="00161D95"/>
    <w:rsid w:val="00162786"/>
    <w:rsid w:val="00162F5C"/>
    <w:rsid w:val="00164592"/>
    <w:rsid w:val="00164599"/>
    <w:rsid w:val="00164766"/>
    <w:rsid w:val="00165731"/>
    <w:rsid w:val="0016718A"/>
    <w:rsid w:val="00171DDC"/>
    <w:rsid w:val="00173A69"/>
    <w:rsid w:val="0017551D"/>
    <w:rsid w:val="00175AB3"/>
    <w:rsid w:val="00175E18"/>
    <w:rsid w:val="00180F80"/>
    <w:rsid w:val="00181475"/>
    <w:rsid w:val="00181501"/>
    <w:rsid w:val="0018287A"/>
    <w:rsid w:val="001851C4"/>
    <w:rsid w:val="0019183F"/>
    <w:rsid w:val="00192846"/>
    <w:rsid w:val="001949D2"/>
    <w:rsid w:val="00195735"/>
    <w:rsid w:val="00195C13"/>
    <w:rsid w:val="001A002E"/>
    <w:rsid w:val="001A143F"/>
    <w:rsid w:val="001A30C5"/>
    <w:rsid w:val="001A6454"/>
    <w:rsid w:val="001A646B"/>
    <w:rsid w:val="001A66A7"/>
    <w:rsid w:val="001A6745"/>
    <w:rsid w:val="001A7FEE"/>
    <w:rsid w:val="001B054D"/>
    <w:rsid w:val="001B4246"/>
    <w:rsid w:val="001B564F"/>
    <w:rsid w:val="001B6244"/>
    <w:rsid w:val="001B6612"/>
    <w:rsid w:val="001B6BB2"/>
    <w:rsid w:val="001C0F6A"/>
    <w:rsid w:val="001C3B65"/>
    <w:rsid w:val="001C642C"/>
    <w:rsid w:val="001C6B2D"/>
    <w:rsid w:val="001D01FB"/>
    <w:rsid w:val="001D09AE"/>
    <w:rsid w:val="001D1A4F"/>
    <w:rsid w:val="001D20E4"/>
    <w:rsid w:val="001D2818"/>
    <w:rsid w:val="001D28F1"/>
    <w:rsid w:val="001D2A0F"/>
    <w:rsid w:val="001D2ADA"/>
    <w:rsid w:val="001D2DF6"/>
    <w:rsid w:val="001D360C"/>
    <w:rsid w:val="001D476E"/>
    <w:rsid w:val="001D6392"/>
    <w:rsid w:val="001D6EEB"/>
    <w:rsid w:val="001D7C76"/>
    <w:rsid w:val="001E0DAD"/>
    <w:rsid w:val="001E0F42"/>
    <w:rsid w:val="001E1EEB"/>
    <w:rsid w:val="001E202A"/>
    <w:rsid w:val="001E5B81"/>
    <w:rsid w:val="001F0859"/>
    <w:rsid w:val="001F2EBC"/>
    <w:rsid w:val="001F4213"/>
    <w:rsid w:val="001F56FC"/>
    <w:rsid w:val="001F5703"/>
    <w:rsid w:val="001F59A9"/>
    <w:rsid w:val="001F5BCF"/>
    <w:rsid w:val="002012C0"/>
    <w:rsid w:val="002073AE"/>
    <w:rsid w:val="00207A8E"/>
    <w:rsid w:val="00211CFF"/>
    <w:rsid w:val="00212476"/>
    <w:rsid w:val="00212B8F"/>
    <w:rsid w:val="00213E70"/>
    <w:rsid w:val="00216762"/>
    <w:rsid w:val="00216880"/>
    <w:rsid w:val="00216DDB"/>
    <w:rsid w:val="00217E23"/>
    <w:rsid w:val="00217F76"/>
    <w:rsid w:val="0022015A"/>
    <w:rsid w:val="00220592"/>
    <w:rsid w:val="002207F3"/>
    <w:rsid w:val="00221C34"/>
    <w:rsid w:val="00222158"/>
    <w:rsid w:val="002227BE"/>
    <w:rsid w:val="00223FE0"/>
    <w:rsid w:val="002243DC"/>
    <w:rsid w:val="002269F9"/>
    <w:rsid w:val="00230BA3"/>
    <w:rsid w:val="00235F75"/>
    <w:rsid w:val="00236154"/>
    <w:rsid w:val="00237703"/>
    <w:rsid w:val="002401CC"/>
    <w:rsid w:val="00241F9F"/>
    <w:rsid w:val="00243E90"/>
    <w:rsid w:val="00243EDF"/>
    <w:rsid w:val="00245AA6"/>
    <w:rsid w:val="00246A2B"/>
    <w:rsid w:val="00246F6C"/>
    <w:rsid w:val="002500BD"/>
    <w:rsid w:val="002500FB"/>
    <w:rsid w:val="00251B47"/>
    <w:rsid w:val="00252AC8"/>
    <w:rsid w:val="00254E4C"/>
    <w:rsid w:val="00254FC9"/>
    <w:rsid w:val="00256852"/>
    <w:rsid w:val="00256CB3"/>
    <w:rsid w:val="00257D5D"/>
    <w:rsid w:val="00260849"/>
    <w:rsid w:val="00260D6F"/>
    <w:rsid w:val="00261CB0"/>
    <w:rsid w:val="002636E3"/>
    <w:rsid w:val="002638F6"/>
    <w:rsid w:val="00264485"/>
    <w:rsid w:val="00264C01"/>
    <w:rsid w:val="002655E1"/>
    <w:rsid w:val="0026759A"/>
    <w:rsid w:val="00270876"/>
    <w:rsid w:val="0027210A"/>
    <w:rsid w:val="002738E7"/>
    <w:rsid w:val="00274D79"/>
    <w:rsid w:val="00275176"/>
    <w:rsid w:val="002764B4"/>
    <w:rsid w:val="00281237"/>
    <w:rsid w:val="002815C7"/>
    <w:rsid w:val="00282502"/>
    <w:rsid w:val="0028380B"/>
    <w:rsid w:val="00285935"/>
    <w:rsid w:val="00290347"/>
    <w:rsid w:val="00290AE3"/>
    <w:rsid w:val="00290FAD"/>
    <w:rsid w:val="00294223"/>
    <w:rsid w:val="0029621A"/>
    <w:rsid w:val="00296644"/>
    <w:rsid w:val="00296FF2"/>
    <w:rsid w:val="0029712F"/>
    <w:rsid w:val="002A2B4B"/>
    <w:rsid w:val="002A477B"/>
    <w:rsid w:val="002A4900"/>
    <w:rsid w:val="002A5429"/>
    <w:rsid w:val="002A66FA"/>
    <w:rsid w:val="002B3941"/>
    <w:rsid w:val="002B3A50"/>
    <w:rsid w:val="002B42D2"/>
    <w:rsid w:val="002B6676"/>
    <w:rsid w:val="002B6941"/>
    <w:rsid w:val="002C10F1"/>
    <w:rsid w:val="002C135E"/>
    <w:rsid w:val="002C1ED5"/>
    <w:rsid w:val="002C2A3F"/>
    <w:rsid w:val="002C3583"/>
    <w:rsid w:val="002C5D17"/>
    <w:rsid w:val="002C6DBB"/>
    <w:rsid w:val="002C7F34"/>
    <w:rsid w:val="002D03DB"/>
    <w:rsid w:val="002D203E"/>
    <w:rsid w:val="002D404B"/>
    <w:rsid w:val="002D5FD0"/>
    <w:rsid w:val="002E0FA4"/>
    <w:rsid w:val="002E10BD"/>
    <w:rsid w:val="002E1AC5"/>
    <w:rsid w:val="002E20CE"/>
    <w:rsid w:val="002E235D"/>
    <w:rsid w:val="002E4352"/>
    <w:rsid w:val="002E59A4"/>
    <w:rsid w:val="002E7053"/>
    <w:rsid w:val="002E794D"/>
    <w:rsid w:val="002E7D54"/>
    <w:rsid w:val="002F51B2"/>
    <w:rsid w:val="002F56ED"/>
    <w:rsid w:val="002F610A"/>
    <w:rsid w:val="002F7C77"/>
    <w:rsid w:val="00300558"/>
    <w:rsid w:val="00301565"/>
    <w:rsid w:val="00301B47"/>
    <w:rsid w:val="00302AE5"/>
    <w:rsid w:val="003034B0"/>
    <w:rsid w:val="003034B8"/>
    <w:rsid w:val="003035B1"/>
    <w:rsid w:val="003046E6"/>
    <w:rsid w:val="00305BD9"/>
    <w:rsid w:val="003077F5"/>
    <w:rsid w:val="003100CE"/>
    <w:rsid w:val="003103C3"/>
    <w:rsid w:val="003108F7"/>
    <w:rsid w:val="003119B1"/>
    <w:rsid w:val="00313045"/>
    <w:rsid w:val="00314F00"/>
    <w:rsid w:val="00320958"/>
    <w:rsid w:val="003223B8"/>
    <w:rsid w:val="0032422F"/>
    <w:rsid w:val="003255FF"/>
    <w:rsid w:val="00325624"/>
    <w:rsid w:val="00326ECB"/>
    <w:rsid w:val="00331CC6"/>
    <w:rsid w:val="003322A6"/>
    <w:rsid w:val="00332E9E"/>
    <w:rsid w:val="00333C43"/>
    <w:rsid w:val="0033471E"/>
    <w:rsid w:val="00334A89"/>
    <w:rsid w:val="00334BBE"/>
    <w:rsid w:val="0033593E"/>
    <w:rsid w:val="00335E6A"/>
    <w:rsid w:val="00336A00"/>
    <w:rsid w:val="003370F0"/>
    <w:rsid w:val="003371D5"/>
    <w:rsid w:val="003374D0"/>
    <w:rsid w:val="003402F0"/>
    <w:rsid w:val="0034272D"/>
    <w:rsid w:val="00343528"/>
    <w:rsid w:val="003470C4"/>
    <w:rsid w:val="0034765B"/>
    <w:rsid w:val="0035216E"/>
    <w:rsid w:val="00353B6B"/>
    <w:rsid w:val="00354883"/>
    <w:rsid w:val="00355106"/>
    <w:rsid w:val="003553BE"/>
    <w:rsid w:val="00355430"/>
    <w:rsid w:val="00355514"/>
    <w:rsid w:val="00357572"/>
    <w:rsid w:val="0036093D"/>
    <w:rsid w:val="003619E7"/>
    <w:rsid w:val="0036499F"/>
    <w:rsid w:val="00365F57"/>
    <w:rsid w:val="003712E1"/>
    <w:rsid w:val="00377876"/>
    <w:rsid w:val="003801BB"/>
    <w:rsid w:val="0038147E"/>
    <w:rsid w:val="00382FBC"/>
    <w:rsid w:val="0038370A"/>
    <w:rsid w:val="00383CD2"/>
    <w:rsid w:val="00383F73"/>
    <w:rsid w:val="00385692"/>
    <w:rsid w:val="00386C30"/>
    <w:rsid w:val="003918C2"/>
    <w:rsid w:val="00392CD1"/>
    <w:rsid w:val="0039510A"/>
    <w:rsid w:val="00396CB6"/>
    <w:rsid w:val="00397AE3"/>
    <w:rsid w:val="003A1C0E"/>
    <w:rsid w:val="003A25D9"/>
    <w:rsid w:val="003A2B89"/>
    <w:rsid w:val="003A30AF"/>
    <w:rsid w:val="003A3CD2"/>
    <w:rsid w:val="003A4B58"/>
    <w:rsid w:val="003A5253"/>
    <w:rsid w:val="003A587A"/>
    <w:rsid w:val="003A692E"/>
    <w:rsid w:val="003A7993"/>
    <w:rsid w:val="003A7D23"/>
    <w:rsid w:val="003B1CAF"/>
    <w:rsid w:val="003B3400"/>
    <w:rsid w:val="003B369E"/>
    <w:rsid w:val="003B65A0"/>
    <w:rsid w:val="003B7F22"/>
    <w:rsid w:val="003C0505"/>
    <w:rsid w:val="003C242D"/>
    <w:rsid w:val="003C2539"/>
    <w:rsid w:val="003C2856"/>
    <w:rsid w:val="003C2F40"/>
    <w:rsid w:val="003C4FF4"/>
    <w:rsid w:val="003C67BB"/>
    <w:rsid w:val="003C75DA"/>
    <w:rsid w:val="003D1BE1"/>
    <w:rsid w:val="003D1CB8"/>
    <w:rsid w:val="003D3ADE"/>
    <w:rsid w:val="003D3C88"/>
    <w:rsid w:val="003D5172"/>
    <w:rsid w:val="003E0D2B"/>
    <w:rsid w:val="003E16A1"/>
    <w:rsid w:val="003E2928"/>
    <w:rsid w:val="003E3DA5"/>
    <w:rsid w:val="003F130F"/>
    <w:rsid w:val="003F2F43"/>
    <w:rsid w:val="003F391A"/>
    <w:rsid w:val="003F49C3"/>
    <w:rsid w:val="003F5800"/>
    <w:rsid w:val="003F5EEB"/>
    <w:rsid w:val="003F7330"/>
    <w:rsid w:val="00400052"/>
    <w:rsid w:val="00400E58"/>
    <w:rsid w:val="00401785"/>
    <w:rsid w:val="00401D8C"/>
    <w:rsid w:val="0040263E"/>
    <w:rsid w:val="00403727"/>
    <w:rsid w:val="004039BC"/>
    <w:rsid w:val="00404460"/>
    <w:rsid w:val="00405241"/>
    <w:rsid w:val="004066C7"/>
    <w:rsid w:val="00406F2E"/>
    <w:rsid w:val="004071FE"/>
    <w:rsid w:val="004072C2"/>
    <w:rsid w:val="00407D76"/>
    <w:rsid w:val="00413724"/>
    <w:rsid w:val="004140E9"/>
    <w:rsid w:val="004153A5"/>
    <w:rsid w:val="00416BD2"/>
    <w:rsid w:val="00417314"/>
    <w:rsid w:val="00417899"/>
    <w:rsid w:val="0042236C"/>
    <w:rsid w:val="004250E4"/>
    <w:rsid w:val="004252FB"/>
    <w:rsid w:val="00425998"/>
    <w:rsid w:val="00426528"/>
    <w:rsid w:val="00426EA2"/>
    <w:rsid w:val="00427E3A"/>
    <w:rsid w:val="004301B2"/>
    <w:rsid w:val="00432D0C"/>
    <w:rsid w:val="00440AC9"/>
    <w:rsid w:val="004425F7"/>
    <w:rsid w:val="00443155"/>
    <w:rsid w:val="0044398C"/>
    <w:rsid w:val="0044401B"/>
    <w:rsid w:val="004448D4"/>
    <w:rsid w:val="00446001"/>
    <w:rsid w:val="00447A88"/>
    <w:rsid w:val="004523A2"/>
    <w:rsid w:val="00452638"/>
    <w:rsid w:val="004526A0"/>
    <w:rsid w:val="00453C05"/>
    <w:rsid w:val="004548EC"/>
    <w:rsid w:val="0045505D"/>
    <w:rsid w:val="00455B42"/>
    <w:rsid w:val="00456254"/>
    <w:rsid w:val="0045683C"/>
    <w:rsid w:val="00456F3E"/>
    <w:rsid w:val="00457B88"/>
    <w:rsid w:val="00460E39"/>
    <w:rsid w:val="00464618"/>
    <w:rsid w:val="0046544D"/>
    <w:rsid w:val="00465491"/>
    <w:rsid w:val="00465A48"/>
    <w:rsid w:val="00466584"/>
    <w:rsid w:val="004667D6"/>
    <w:rsid w:val="00466FE4"/>
    <w:rsid w:val="0046783C"/>
    <w:rsid w:val="00470382"/>
    <w:rsid w:val="00470643"/>
    <w:rsid w:val="00470B90"/>
    <w:rsid w:val="004730E0"/>
    <w:rsid w:val="00473E03"/>
    <w:rsid w:val="00474736"/>
    <w:rsid w:val="004762B3"/>
    <w:rsid w:val="0047671E"/>
    <w:rsid w:val="004768AA"/>
    <w:rsid w:val="00480010"/>
    <w:rsid w:val="00480C27"/>
    <w:rsid w:val="00481E46"/>
    <w:rsid w:val="0048408A"/>
    <w:rsid w:val="00491A4A"/>
    <w:rsid w:val="00491CB2"/>
    <w:rsid w:val="00491DB0"/>
    <w:rsid w:val="00492805"/>
    <w:rsid w:val="004960BD"/>
    <w:rsid w:val="00496B5B"/>
    <w:rsid w:val="00496DF2"/>
    <w:rsid w:val="004A1A43"/>
    <w:rsid w:val="004A337E"/>
    <w:rsid w:val="004A346C"/>
    <w:rsid w:val="004A3C6C"/>
    <w:rsid w:val="004A70A1"/>
    <w:rsid w:val="004A71F6"/>
    <w:rsid w:val="004A7F82"/>
    <w:rsid w:val="004B02E9"/>
    <w:rsid w:val="004B07B2"/>
    <w:rsid w:val="004B0E45"/>
    <w:rsid w:val="004B3EB1"/>
    <w:rsid w:val="004B544F"/>
    <w:rsid w:val="004B6C2A"/>
    <w:rsid w:val="004B6FAB"/>
    <w:rsid w:val="004B7AD7"/>
    <w:rsid w:val="004B7C48"/>
    <w:rsid w:val="004C267D"/>
    <w:rsid w:val="004C4DFF"/>
    <w:rsid w:val="004C4FEB"/>
    <w:rsid w:val="004C5559"/>
    <w:rsid w:val="004C7B05"/>
    <w:rsid w:val="004D04B9"/>
    <w:rsid w:val="004D066E"/>
    <w:rsid w:val="004D28C1"/>
    <w:rsid w:val="004E2800"/>
    <w:rsid w:val="004E3ABD"/>
    <w:rsid w:val="004E4010"/>
    <w:rsid w:val="004E5827"/>
    <w:rsid w:val="004E5EE8"/>
    <w:rsid w:val="004F1164"/>
    <w:rsid w:val="004F23CF"/>
    <w:rsid w:val="004F3CC5"/>
    <w:rsid w:val="004F4C02"/>
    <w:rsid w:val="004F73B6"/>
    <w:rsid w:val="00504AC7"/>
    <w:rsid w:val="00504AF6"/>
    <w:rsid w:val="0050507A"/>
    <w:rsid w:val="005074B8"/>
    <w:rsid w:val="00507D35"/>
    <w:rsid w:val="00512217"/>
    <w:rsid w:val="00514BA5"/>
    <w:rsid w:val="005159CB"/>
    <w:rsid w:val="0051637D"/>
    <w:rsid w:val="005170A1"/>
    <w:rsid w:val="00520712"/>
    <w:rsid w:val="005213A7"/>
    <w:rsid w:val="00521ABA"/>
    <w:rsid w:val="005232D5"/>
    <w:rsid w:val="0052711B"/>
    <w:rsid w:val="00527642"/>
    <w:rsid w:val="00530412"/>
    <w:rsid w:val="005314E9"/>
    <w:rsid w:val="0053389B"/>
    <w:rsid w:val="00537757"/>
    <w:rsid w:val="00540BA0"/>
    <w:rsid w:val="00542C06"/>
    <w:rsid w:val="00546A68"/>
    <w:rsid w:val="00546B39"/>
    <w:rsid w:val="005507B6"/>
    <w:rsid w:val="005530A3"/>
    <w:rsid w:val="00553CD4"/>
    <w:rsid w:val="00554848"/>
    <w:rsid w:val="00554B7D"/>
    <w:rsid w:val="00555669"/>
    <w:rsid w:val="00556982"/>
    <w:rsid w:val="005579AB"/>
    <w:rsid w:val="00557BC8"/>
    <w:rsid w:val="005610A6"/>
    <w:rsid w:val="0056138F"/>
    <w:rsid w:val="00561667"/>
    <w:rsid w:val="00564A97"/>
    <w:rsid w:val="00564BDE"/>
    <w:rsid w:val="005675F2"/>
    <w:rsid w:val="00570CD6"/>
    <w:rsid w:val="00571C5D"/>
    <w:rsid w:val="005740DA"/>
    <w:rsid w:val="00577952"/>
    <w:rsid w:val="005806B3"/>
    <w:rsid w:val="005807B7"/>
    <w:rsid w:val="005814C0"/>
    <w:rsid w:val="00582EE0"/>
    <w:rsid w:val="00585231"/>
    <w:rsid w:val="00585487"/>
    <w:rsid w:val="00585F5C"/>
    <w:rsid w:val="005908F1"/>
    <w:rsid w:val="00591A53"/>
    <w:rsid w:val="00593001"/>
    <w:rsid w:val="00595304"/>
    <w:rsid w:val="00595567"/>
    <w:rsid w:val="00597EF1"/>
    <w:rsid w:val="005A0BE0"/>
    <w:rsid w:val="005A0EF2"/>
    <w:rsid w:val="005A183C"/>
    <w:rsid w:val="005A3C33"/>
    <w:rsid w:val="005A48B9"/>
    <w:rsid w:val="005A64E9"/>
    <w:rsid w:val="005A6DA7"/>
    <w:rsid w:val="005A7A21"/>
    <w:rsid w:val="005B0635"/>
    <w:rsid w:val="005B3C34"/>
    <w:rsid w:val="005B5BF3"/>
    <w:rsid w:val="005B6518"/>
    <w:rsid w:val="005C00E9"/>
    <w:rsid w:val="005C26E7"/>
    <w:rsid w:val="005C37B2"/>
    <w:rsid w:val="005C4413"/>
    <w:rsid w:val="005C455C"/>
    <w:rsid w:val="005C4A0C"/>
    <w:rsid w:val="005C51C1"/>
    <w:rsid w:val="005C53F8"/>
    <w:rsid w:val="005C7469"/>
    <w:rsid w:val="005D1207"/>
    <w:rsid w:val="005D3290"/>
    <w:rsid w:val="005D4CA0"/>
    <w:rsid w:val="005D6CB8"/>
    <w:rsid w:val="005D7242"/>
    <w:rsid w:val="005E04C2"/>
    <w:rsid w:val="005E080B"/>
    <w:rsid w:val="005E09FE"/>
    <w:rsid w:val="005E1864"/>
    <w:rsid w:val="005E42CF"/>
    <w:rsid w:val="005E4F46"/>
    <w:rsid w:val="005E6FA6"/>
    <w:rsid w:val="005E78EF"/>
    <w:rsid w:val="005F2106"/>
    <w:rsid w:val="005F294B"/>
    <w:rsid w:val="005F41DB"/>
    <w:rsid w:val="005F4608"/>
    <w:rsid w:val="005F4BE8"/>
    <w:rsid w:val="005F4C51"/>
    <w:rsid w:val="006004F0"/>
    <w:rsid w:val="006005BB"/>
    <w:rsid w:val="00601451"/>
    <w:rsid w:val="006023B1"/>
    <w:rsid w:val="006024BD"/>
    <w:rsid w:val="00603231"/>
    <w:rsid w:val="0060349B"/>
    <w:rsid w:val="00607040"/>
    <w:rsid w:val="0060756E"/>
    <w:rsid w:val="00615C86"/>
    <w:rsid w:val="006220AF"/>
    <w:rsid w:val="006235BA"/>
    <w:rsid w:val="00626842"/>
    <w:rsid w:val="00627EE3"/>
    <w:rsid w:val="006306DD"/>
    <w:rsid w:val="00631D35"/>
    <w:rsid w:val="00631E99"/>
    <w:rsid w:val="0063298F"/>
    <w:rsid w:val="00632B23"/>
    <w:rsid w:val="00633946"/>
    <w:rsid w:val="00633E85"/>
    <w:rsid w:val="0063472D"/>
    <w:rsid w:val="00634834"/>
    <w:rsid w:val="006379B9"/>
    <w:rsid w:val="00642848"/>
    <w:rsid w:val="00642CDE"/>
    <w:rsid w:val="00643BA0"/>
    <w:rsid w:val="00644BA9"/>
    <w:rsid w:val="0065058E"/>
    <w:rsid w:val="0065328A"/>
    <w:rsid w:val="00654C47"/>
    <w:rsid w:val="00655658"/>
    <w:rsid w:val="0065589B"/>
    <w:rsid w:val="00656E9A"/>
    <w:rsid w:val="00657550"/>
    <w:rsid w:val="00657780"/>
    <w:rsid w:val="00660F06"/>
    <w:rsid w:val="006624CC"/>
    <w:rsid w:val="00665102"/>
    <w:rsid w:val="00670772"/>
    <w:rsid w:val="00670984"/>
    <w:rsid w:val="00672299"/>
    <w:rsid w:val="00672F24"/>
    <w:rsid w:val="006749CD"/>
    <w:rsid w:val="006751D7"/>
    <w:rsid w:val="0067590E"/>
    <w:rsid w:val="00675B31"/>
    <w:rsid w:val="00675F6F"/>
    <w:rsid w:val="00676311"/>
    <w:rsid w:val="006766F4"/>
    <w:rsid w:val="00676C04"/>
    <w:rsid w:val="0068263B"/>
    <w:rsid w:val="00683051"/>
    <w:rsid w:val="00684BEC"/>
    <w:rsid w:val="00686440"/>
    <w:rsid w:val="00694E19"/>
    <w:rsid w:val="0069625C"/>
    <w:rsid w:val="006A01E5"/>
    <w:rsid w:val="006A1F81"/>
    <w:rsid w:val="006A2378"/>
    <w:rsid w:val="006A41A9"/>
    <w:rsid w:val="006A4776"/>
    <w:rsid w:val="006A5010"/>
    <w:rsid w:val="006A5838"/>
    <w:rsid w:val="006A6025"/>
    <w:rsid w:val="006A6474"/>
    <w:rsid w:val="006B03AC"/>
    <w:rsid w:val="006B0DA2"/>
    <w:rsid w:val="006B1530"/>
    <w:rsid w:val="006B1572"/>
    <w:rsid w:val="006B1703"/>
    <w:rsid w:val="006B1B70"/>
    <w:rsid w:val="006B3426"/>
    <w:rsid w:val="006B3AF9"/>
    <w:rsid w:val="006B45C6"/>
    <w:rsid w:val="006B7969"/>
    <w:rsid w:val="006C0042"/>
    <w:rsid w:val="006C08EC"/>
    <w:rsid w:val="006C1F92"/>
    <w:rsid w:val="006C4B49"/>
    <w:rsid w:val="006C6559"/>
    <w:rsid w:val="006C7CB4"/>
    <w:rsid w:val="006D0AE6"/>
    <w:rsid w:val="006D1F61"/>
    <w:rsid w:val="006D36EE"/>
    <w:rsid w:val="006D3B0E"/>
    <w:rsid w:val="006D4CE8"/>
    <w:rsid w:val="006D5E04"/>
    <w:rsid w:val="006D68F7"/>
    <w:rsid w:val="006D7CD7"/>
    <w:rsid w:val="006E0153"/>
    <w:rsid w:val="006E03C4"/>
    <w:rsid w:val="006E0DCC"/>
    <w:rsid w:val="006E0FF0"/>
    <w:rsid w:val="006E1078"/>
    <w:rsid w:val="006E122A"/>
    <w:rsid w:val="006E18B8"/>
    <w:rsid w:val="006E1C7B"/>
    <w:rsid w:val="006E1D47"/>
    <w:rsid w:val="006E574F"/>
    <w:rsid w:val="006E7255"/>
    <w:rsid w:val="006F0709"/>
    <w:rsid w:val="006F3CD3"/>
    <w:rsid w:val="006F3D83"/>
    <w:rsid w:val="006F66C5"/>
    <w:rsid w:val="00702961"/>
    <w:rsid w:val="00703176"/>
    <w:rsid w:val="00703558"/>
    <w:rsid w:val="00703E04"/>
    <w:rsid w:val="007058CC"/>
    <w:rsid w:val="0070625D"/>
    <w:rsid w:val="00711EE5"/>
    <w:rsid w:val="00712B10"/>
    <w:rsid w:val="007142E5"/>
    <w:rsid w:val="00715562"/>
    <w:rsid w:val="00716BEF"/>
    <w:rsid w:val="00720720"/>
    <w:rsid w:val="007217EC"/>
    <w:rsid w:val="007244AA"/>
    <w:rsid w:val="0073232A"/>
    <w:rsid w:val="00733889"/>
    <w:rsid w:val="007344D6"/>
    <w:rsid w:val="00736665"/>
    <w:rsid w:val="00736966"/>
    <w:rsid w:val="00737D9B"/>
    <w:rsid w:val="00737F11"/>
    <w:rsid w:val="00740CF2"/>
    <w:rsid w:val="00745E4D"/>
    <w:rsid w:val="007462C6"/>
    <w:rsid w:val="007472B1"/>
    <w:rsid w:val="00751167"/>
    <w:rsid w:val="007516A1"/>
    <w:rsid w:val="00752ACE"/>
    <w:rsid w:val="00752F78"/>
    <w:rsid w:val="0075304B"/>
    <w:rsid w:val="00753B4E"/>
    <w:rsid w:val="007559A5"/>
    <w:rsid w:val="00755DCD"/>
    <w:rsid w:val="0076123E"/>
    <w:rsid w:val="007635F8"/>
    <w:rsid w:val="0076561D"/>
    <w:rsid w:val="0076592E"/>
    <w:rsid w:val="00765C3E"/>
    <w:rsid w:val="00766F35"/>
    <w:rsid w:val="00773EC5"/>
    <w:rsid w:val="007746B5"/>
    <w:rsid w:val="0077618F"/>
    <w:rsid w:val="007763E7"/>
    <w:rsid w:val="00777531"/>
    <w:rsid w:val="00780534"/>
    <w:rsid w:val="00783097"/>
    <w:rsid w:val="00784A77"/>
    <w:rsid w:val="0079015D"/>
    <w:rsid w:val="00790DF2"/>
    <w:rsid w:val="00792A4E"/>
    <w:rsid w:val="00793F19"/>
    <w:rsid w:val="00794F36"/>
    <w:rsid w:val="00794FE1"/>
    <w:rsid w:val="0079597C"/>
    <w:rsid w:val="00795CDC"/>
    <w:rsid w:val="007A08FF"/>
    <w:rsid w:val="007A2617"/>
    <w:rsid w:val="007A37E9"/>
    <w:rsid w:val="007A42E6"/>
    <w:rsid w:val="007A737C"/>
    <w:rsid w:val="007B157B"/>
    <w:rsid w:val="007B24F5"/>
    <w:rsid w:val="007B2F5A"/>
    <w:rsid w:val="007B6565"/>
    <w:rsid w:val="007B7AF9"/>
    <w:rsid w:val="007C08C5"/>
    <w:rsid w:val="007C17C3"/>
    <w:rsid w:val="007C2DBB"/>
    <w:rsid w:val="007C3D96"/>
    <w:rsid w:val="007C5B8D"/>
    <w:rsid w:val="007D0BB9"/>
    <w:rsid w:val="007D4B2B"/>
    <w:rsid w:val="007D5E93"/>
    <w:rsid w:val="007D640F"/>
    <w:rsid w:val="007D652F"/>
    <w:rsid w:val="007D7BB1"/>
    <w:rsid w:val="007E2B80"/>
    <w:rsid w:val="007E3F36"/>
    <w:rsid w:val="007E4DBC"/>
    <w:rsid w:val="007E6405"/>
    <w:rsid w:val="007F04E7"/>
    <w:rsid w:val="007F51B2"/>
    <w:rsid w:val="007F5C9A"/>
    <w:rsid w:val="007F6BBD"/>
    <w:rsid w:val="007F7BE1"/>
    <w:rsid w:val="007F7C92"/>
    <w:rsid w:val="00800324"/>
    <w:rsid w:val="00800CBC"/>
    <w:rsid w:val="008018B5"/>
    <w:rsid w:val="00802153"/>
    <w:rsid w:val="008024C7"/>
    <w:rsid w:val="00802A1D"/>
    <w:rsid w:val="00803349"/>
    <w:rsid w:val="00803DFC"/>
    <w:rsid w:val="008079F3"/>
    <w:rsid w:val="00810477"/>
    <w:rsid w:val="008122BC"/>
    <w:rsid w:val="0081415C"/>
    <w:rsid w:val="00814E7C"/>
    <w:rsid w:val="0081545D"/>
    <w:rsid w:val="00817008"/>
    <w:rsid w:val="0082254A"/>
    <w:rsid w:val="008237DB"/>
    <w:rsid w:val="00823CB8"/>
    <w:rsid w:val="0082452C"/>
    <w:rsid w:val="008266A6"/>
    <w:rsid w:val="0083118F"/>
    <w:rsid w:val="00832E4C"/>
    <w:rsid w:val="0083357F"/>
    <w:rsid w:val="00834928"/>
    <w:rsid w:val="008373B4"/>
    <w:rsid w:val="00842E3C"/>
    <w:rsid w:val="00843ACB"/>
    <w:rsid w:val="008451A0"/>
    <w:rsid w:val="008459FC"/>
    <w:rsid w:val="008461F8"/>
    <w:rsid w:val="00846FB7"/>
    <w:rsid w:val="00847926"/>
    <w:rsid w:val="008503F0"/>
    <w:rsid w:val="00850E76"/>
    <w:rsid w:val="00851F37"/>
    <w:rsid w:val="00853053"/>
    <w:rsid w:val="00853D1F"/>
    <w:rsid w:val="00854DD1"/>
    <w:rsid w:val="00855B46"/>
    <w:rsid w:val="00857BCA"/>
    <w:rsid w:val="00857DA1"/>
    <w:rsid w:val="00861F2E"/>
    <w:rsid w:val="00861F80"/>
    <w:rsid w:val="00863296"/>
    <w:rsid w:val="008642C9"/>
    <w:rsid w:val="00864AAD"/>
    <w:rsid w:val="008665B8"/>
    <w:rsid w:val="00866D86"/>
    <w:rsid w:val="00866DF4"/>
    <w:rsid w:val="0087080B"/>
    <w:rsid w:val="00873703"/>
    <w:rsid w:val="00874ADF"/>
    <w:rsid w:val="00875AA8"/>
    <w:rsid w:val="00875F13"/>
    <w:rsid w:val="00877AE7"/>
    <w:rsid w:val="00882079"/>
    <w:rsid w:val="0088433A"/>
    <w:rsid w:val="00887DA3"/>
    <w:rsid w:val="00887F64"/>
    <w:rsid w:val="0089042F"/>
    <w:rsid w:val="00892DD0"/>
    <w:rsid w:val="00892E6D"/>
    <w:rsid w:val="0089381A"/>
    <w:rsid w:val="00894A30"/>
    <w:rsid w:val="00896E12"/>
    <w:rsid w:val="008976D7"/>
    <w:rsid w:val="008A10F0"/>
    <w:rsid w:val="008A1909"/>
    <w:rsid w:val="008A1C6F"/>
    <w:rsid w:val="008A276F"/>
    <w:rsid w:val="008A2BB0"/>
    <w:rsid w:val="008A4919"/>
    <w:rsid w:val="008A4D0C"/>
    <w:rsid w:val="008A4D1A"/>
    <w:rsid w:val="008A4F43"/>
    <w:rsid w:val="008A5E6E"/>
    <w:rsid w:val="008B008B"/>
    <w:rsid w:val="008B2D6D"/>
    <w:rsid w:val="008B3E0A"/>
    <w:rsid w:val="008B42AE"/>
    <w:rsid w:val="008B433E"/>
    <w:rsid w:val="008B4E8C"/>
    <w:rsid w:val="008B5828"/>
    <w:rsid w:val="008B61A2"/>
    <w:rsid w:val="008B7A03"/>
    <w:rsid w:val="008B7E35"/>
    <w:rsid w:val="008C2903"/>
    <w:rsid w:val="008C43CB"/>
    <w:rsid w:val="008C47B7"/>
    <w:rsid w:val="008C5C45"/>
    <w:rsid w:val="008C7903"/>
    <w:rsid w:val="008D3337"/>
    <w:rsid w:val="008D4021"/>
    <w:rsid w:val="008D5CAB"/>
    <w:rsid w:val="008D6C81"/>
    <w:rsid w:val="008D77B4"/>
    <w:rsid w:val="008E1845"/>
    <w:rsid w:val="008E38A3"/>
    <w:rsid w:val="008E3AC7"/>
    <w:rsid w:val="008E47E6"/>
    <w:rsid w:val="008E659C"/>
    <w:rsid w:val="008E6E8A"/>
    <w:rsid w:val="008E74A3"/>
    <w:rsid w:val="008F0DBF"/>
    <w:rsid w:val="008F29C7"/>
    <w:rsid w:val="008F2A62"/>
    <w:rsid w:val="008F4619"/>
    <w:rsid w:val="008F67F0"/>
    <w:rsid w:val="009010E5"/>
    <w:rsid w:val="009010EF"/>
    <w:rsid w:val="0090301B"/>
    <w:rsid w:val="009036D2"/>
    <w:rsid w:val="0090560A"/>
    <w:rsid w:val="00911CB5"/>
    <w:rsid w:val="00912BB0"/>
    <w:rsid w:val="00914624"/>
    <w:rsid w:val="00914C30"/>
    <w:rsid w:val="00914C37"/>
    <w:rsid w:val="00923B43"/>
    <w:rsid w:val="00924831"/>
    <w:rsid w:val="00925118"/>
    <w:rsid w:val="0092557F"/>
    <w:rsid w:val="009303E1"/>
    <w:rsid w:val="009304F3"/>
    <w:rsid w:val="00930661"/>
    <w:rsid w:val="00931F5E"/>
    <w:rsid w:val="009334A1"/>
    <w:rsid w:val="009373B6"/>
    <w:rsid w:val="00937BDE"/>
    <w:rsid w:val="0094365E"/>
    <w:rsid w:val="00943ACE"/>
    <w:rsid w:val="00944F2C"/>
    <w:rsid w:val="00945FA8"/>
    <w:rsid w:val="00950A62"/>
    <w:rsid w:val="00950B52"/>
    <w:rsid w:val="00950FB9"/>
    <w:rsid w:val="0095174B"/>
    <w:rsid w:val="00955B26"/>
    <w:rsid w:val="00955E91"/>
    <w:rsid w:val="009569EA"/>
    <w:rsid w:val="00956A84"/>
    <w:rsid w:val="0096072C"/>
    <w:rsid w:val="009626EC"/>
    <w:rsid w:val="009657A7"/>
    <w:rsid w:val="009661EF"/>
    <w:rsid w:val="00970661"/>
    <w:rsid w:val="0097177F"/>
    <w:rsid w:val="00972495"/>
    <w:rsid w:val="009726BD"/>
    <w:rsid w:val="00972A97"/>
    <w:rsid w:val="00980659"/>
    <w:rsid w:val="0098135F"/>
    <w:rsid w:val="00981D59"/>
    <w:rsid w:val="0098278C"/>
    <w:rsid w:val="009845D6"/>
    <w:rsid w:val="00984A49"/>
    <w:rsid w:val="00985F90"/>
    <w:rsid w:val="00986096"/>
    <w:rsid w:val="0098644E"/>
    <w:rsid w:val="00987AC4"/>
    <w:rsid w:val="0099055F"/>
    <w:rsid w:val="009913B5"/>
    <w:rsid w:val="00992D38"/>
    <w:rsid w:val="00993041"/>
    <w:rsid w:val="00993350"/>
    <w:rsid w:val="009A1FAD"/>
    <w:rsid w:val="009A2C88"/>
    <w:rsid w:val="009A4B40"/>
    <w:rsid w:val="009A5F8A"/>
    <w:rsid w:val="009A634A"/>
    <w:rsid w:val="009A65C7"/>
    <w:rsid w:val="009A6FB2"/>
    <w:rsid w:val="009B1619"/>
    <w:rsid w:val="009B1E6F"/>
    <w:rsid w:val="009B220E"/>
    <w:rsid w:val="009B28B4"/>
    <w:rsid w:val="009B2B1D"/>
    <w:rsid w:val="009B2EAF"/>
    <w:rsid w:val="009C0519"/>
    <w:rsid w:val="009C18F1"/>
    <w:rsid w:val="009C1AAB"/>
    <w:rsid w:val="009C2559"/>
    <w:rsid w:val="009C2807"/>
    <w:rsid w:val="009C3D37"/>
    <w:rsid w:val="009C567E"/>
    <w:rsid w:val="009C674C"/>
    <w:rsid w:val="009C68A5"/>
    <w:rsid w:val="009D03FA"/>
    <w:rsid w:val="009D2F9D"/>
    <w:rsid w:val="009D302D"/>
    <w:rsid w:val="009D41DC"/>
    <w:rsid w:val="009D53B4"/>
    <w:rsid w:val="009D6672"/>
    <w:rsid w:val="009D6BF9"/>
    <w:rsid w:val="009D7C84"/>
    <w:rsid w:val="009E20E7"/>
    <w:rsid w:val="009E2641"/>
    <w:rsid w:val="009E32F1"/>
    <w:rsid w:val="009E4E1C"/>
    <w:rsid w:val="009E65A7"/>
    <w:rsid w:val="009E6707"/>
    <w:rsid w:val="009E719E"/>
    <w:rsid w:val="009E7F22"/>
    <w:rsid w:val="009F066D"/>
    <w:rsid w:val="009F1E11"/>
    <w:rsid w:val="009F2F73"/>
    <w:rsid w:val="009F5CDE"/>
    <w:rsid w:val="00A008BC"/>
    <w:rsid w:val="00A01A8E"/>
    <w:rsid w:val="00A01CE3"/>
    <w:rsid w:val="00A027AD"/>
    <w:rsid w:val="00A0286F"/>
    <w:rsid w:val="00A050B7"/>
    <w:rsid w:val="00A05CE3"/>
    <w:rsid w:val="00A06729"/>
    <w:rsid w:val="00A07570"/>
    <w:rsid w:val="00A10A96"/>
    <w:rsid w:val="00A10CEB"/>
    <w:rsid w:val="00A110EC"/>
    <w:rsid w:val="00A13CCA"/>
    <w:rsid w:val="00A150BC"/>
    <w:rsid w:val="00A1619C"/>
    <w:rsid w:val="00A16EA2"/>
    <w:rsid w:val="00A1758B"/>
    <w:rsid w:val="00A204BD"/>
    <w:rsid w:val="00A21028"/>
    <w:rsid w:val="00A22EC7"/>
    <w:rsid w:val="00A234D5"/>
    <w:rsid w:val="00A25A63"/>
    <w:rsid w:val="00A279AD"/>
    <w:rsid w:val="00A30B5D"/>
    <w:rsid w:val="00A31133"/>
    <w:rsid w:val="00A3235F"/>
    <w:rsid w:val="00A337BF"/>
    <w:rsid w:val="00A34885"/>
    <w:rsid w:val="00A34C26"/>
    <w:rsid w:val="00A34DE8"/>
    <w:rsid w:val="00A37D1A"/>
    <w:rsid w:val="00A37E1E"/>
    <w:rsid w:val="00A40049"/>
    <w:rsid w:val="00A412AF"/>
    <w:rsid w:val="00A420E4"/>
    <w:rsid w:val="00A4643A"/>
    <w:rsid w:val="00A46D46"/>
    <w:rsid w:val="00A50A02"/>
    <w:rsid w:val="00A5174A"/>
    <w:rsid w:val="00A51AEF"/>
    <w:rsid w:val="00A51F86"/>
    <w:rsid w:val="00A528F7"/>
    <w:rsid w:val="00A52F54"/>
    <w:rsid w:val="00A55542"/>
    <w:rsid w:val="00A568A6"/>
    <w:rsid w:val="00A5718D"/>
    <w:rsid w:val="00A572B2"/>
    <w:rsid w:val="00A62E59"/>
    <w:rsid w:val="00A6350E"/>
    <w:rsid w:val="00A655FE"/>
    <w:rsid w:val="00A665A5"/>
    <w:rsid w:val="00A66921"/>
    <w:rsid w:val="00A66A41"/>
    <w:rsid w:val="00A6754F"/>
    <w:rsid w:val="00A676A9"/>
    <w:rsid w:val="00A704F7"/>
    <w:rsid w:val="00A70DE4"/>
    <w:rsid w:val="00A7190F"/>
    <w:rsid w:val="00A7262B"/>
    <w:rsid w:val="00A77A8A"/>
    <w:rsid w:val="00A80061"/>
    <w:rsid w:val="00A80854"/>
    <w:rsid w:val="00A81C08"/>
    <w:rsid w:val="00A87AF3"/>
    <w:rsid w:val="00A904A0"/>
    <w:rsid w:val="00A90E61"/>
    <w:rsid w:val="00A9233F"/>
    <w:rsid w:val="00A929C2"/>
    <w:rsid w:val="00A9445C"/>
    <w:rsid w:val="00A946B7"/>
    <w:rsid w:val="00A9634C"/>
    <w:rsid w:val="00A96794"/>
    <w:rsid w:val="00A96FC4"/>
    <w:rsid w:val="00A96FE9"/>
    <w:rsid w:val="00A97AA7"/>
    <w:rsid w:val="00AA0E8D"/>
    <w:rsid w:val="00AA29F6"/>
    <w:rsid w:val="00AA3554"/>
    <w:rsid w:val="00AA50B5"/>
    <w:rsid w:val="00AA580E"/>
    <w:rsid w:val="00AA5F0A"/>
    <w:rsid w:val="00AA7B0C"/>
    <w:rsid w:val="00AA7C3E"/>
    <w:rsid w:val="00AB038C"/>
    <w:rsid w:val="00AB0797"/>
    <w:rsid w:val="00AB2436"/>
    <w:rsid w:val="00AB2665"/>
    <w:rsid w:val="00AB2C6C"/>
    <w:rsid w:val="00AB3D41"/>
    <w:rsid w:val="00AB3EE5"/>
    <w:rsid w:val="00AB4D20"/>
    <w:rsid w:val="00AB55F5"/>
    <w:rsid w:val="00AB77D6"/>
    <w:rsid w:val="00AC0B42"/>
    <w:rsid w:val="00AC0F29"/>
    <w:rsid w:val="00AC1A62"/>
    <w:rsid w:val="00AC29D5"/>
    <w:rsid w:val="00AC2CB8"/>
    <w:rsid w:val="00AC40F8"/>
    <w:rsid w:val="00AC4E1A"/>
    <w:rsid w:val="00AC6A55"/>
    <w:rsid w:val="00AC759B"/>
    <w:rsid w:val="00AC7654"/>
    <w:rsid w:val="00AD2120"/>
    <w:rsid w:val="00AD24AA"/>
    <w:rsid w:val="00AD2A2D"/>
    <w:rsid w:val="00AD2E8F"/>
    <w:rsid w:val="00AD5912"/>
    <w:rsid w:val="00AD5948"/>
    <w:rsid w:val="00AD5A5C"/>
    <w:rsid w:val="00AE0167"/>
    <w:rsid w:val="00AE36C2"/>
    <w:rsid w:val="00AE3A34"/>
    <w:rsid w:val="00AE45AD"/>
    <w:rsid w:val="00AE58CB"/>
    <w:rsid w:val="00AE59D0"/>
    <w:rsid w:val="00AE5D77"/>
    <w:rsid w:val="00AF01E3"/>
    <w:rsid w:val="00AF0883"/>
    <w:rsid w:val="00AF12A2"/>
    <w:rsid w:val="00AF1C71"/>
    <w:rsid w:val="00AF4CAB"/>
    <w:rsid w:val="00AF58D7"/>
    <w:rsid w:val="00AF5E6B"/>
    <w:rsid w:val="00AF74B4"/>
    <w:rsid w:val="00AF76D3"/>
    <w:rsid w:val="00B05FA5"/>
    <w:rsid w:val="00B06635"/>
    <w:rsid w:val="00B07BEC"/>
    <w:rsid w:val="00B110F9"/>
    <w:rsid w:val="00B1225C"/>
    <w:rsid w:val="00B156E0"/>
    <w:rsid w:val="00B22D2F"/>
    <w:rsid w:val="00B22EA8"/>
    <w:rsid w:val="00B2499C"/>
    <w:rsid w:val="00B25B8C"/>
    <w:rsid w:val="00B30E17"/>
    <w:rsid w:val="00B3187B"/>
    <w:rsid w:val="00B34E7F"/>
    <w:rsid w:val="00B36048"/>
    <w:rsid w:val="00B36A1A"/>
    <w:rsid w:val="00B4003F"/>
    <w:rsid w:val="00B4105E"/>
    <w:rsid w:val="00B417CD"/>
    <w:rsid w:val="00B43AE0"/>
    <w:rsid w:val="00B44433"/>
    <w:rsid w:val="00B4455A"/>
    <w:rsid w:val="00B44A82"/>
    <w:rsid w:val="00B44B78"/>
    <w:rsid w:val="00B45AD5"/>
    <w:rsid w:val="00B45DD2"/>
    <w:rsid w:val="00B467A4"/>
    <w:rsid w:val="00B47834"/>
    <w:rsid w:val="00B47F6E"/>
    <w:rsid w:val="00B516BE"/>
    <w:rsid w:val="00B520B0"/>
    <w:rsid w:val="00B52184"/>
    <w:rsid w:val="00B525D5"/>
    <w:rsid w:val="00B52BFA"/>
    <w:rsid w:val="00B53460"/>
    <w:rsid w:val="00B54AF6"/>
    <w:rsid w:val="00B55F35"/>
    <w:rsid w:val="00B573CF"/>
    <w:rsid w:val="00B57FD2"/>
    <w:rsid w:val="00B6224A"/>
    <w:rsid w:val="00B626D1"/>
    <w:rsid w:val="00B64691"/>
    <w:rsid w:val="00B65A05"/>
    <w:rsid w:val="00B65C80"/>
    <w:rsid w:val="00B66DF8"/>
    <w:rsid w:val="00B67520"/>
    <w:rsid w:val="00B71846"/>
    <w:rsid w:val="00B71B61"/>
    <w:rsid w:val="00B72BE7"/>
    <w:rsid w:val="00B73D8F"/>
    <w:rsid w:val="00B74D5E"/>
    <w:rsid w:val="00B761A8"/>
    <w:rsid w:val="00B77437"/>
    <w:rsid w:val="00B77D14"/>
    <w:rsid w:val="00B8094F"/>
    <w:rsid w:val="00B831F2"/>
    <w:rsid w:val="00B83386"/>
    <w:rsid w:val="00B846AC"/>
    <w:rsid w:val="00B85B0A"/>
    <w:rsid w:val="00B86EFB"/>
    <w:rsid w:val="00B86FB8"/>
    <w:rsid w:val="00B87C53"/>
    <w:rsid w:val="00B87CC4"/>
    <w:rsid w:val="00B87F23"/>
    <w:rsid w:val="00B905CB"/>
    <w:rsid w:val="00B91506"/>
    <w:rsid w:val="00B91C92"/>
    <w:rsid w:val="00B928E4"/>
    <w:rsid w:val="00B941DD"/>
    <w:rsid w:val="00B958D9"/>
    <w:rsid w:val="00B96045"/>
    <w:rsid w:val="00BA1309"/>
    <w:rsid w:val="00BA3F8E"/>
    <w:rsid w:val="00BA4588"/>
    <w:rsid w:val="00BA484B"/>
    <w:rsid w:val="00BA5EF0"/>
    <w:rsid w:val="00BA690C"/>
    <w:rsid w:val="00BA75D8"/>
    <w:rsid w:val="00BA7ECC"/>
    <w:rsid w:val="00BB030F"/>
    <w:rsid w:val="00BB10C8"/>
    <w:rsid w:val="00BB247E"/>
    <w:rsid w:val="00BB309E"/>
    <w:rsid w:val="00BB4141"/>
    <w:rsid w:val="00BB461A"/>
    <w:rsid w:val="00BC0970"/>
    <w:rsid w:val="00BC09E2"/>
    <w:rsid w:val="00BC0E3B"/>
    <w:rsid w:val="00BC0E60"/>
    <w:rsid w:val="00BC3591"/>
    <w:rsid w:val="00BC37C4"/>
    <w:rsid w:val="00BC3870"/>
    <w:rsid w:val="00BC5612"/>
    <w:rsid w:val="00BC564D"/>
    <w:rsid w:val="00BC670B"/>
    <w:rsid w:val="00BC6DD4"/>
    <w:rsid w:val="00BC6E7D"/>
    <w:rsid w:val="00BD1532"/>
    <w:rsid w:val="00BD2D6F"/>
    <w:rsid w:val="00BD44A7"/>
    <w:rsid w:val="00BD4CC8"/>
    <w:rsid w:val="00BD5965"/>
    <w:rsid w:val="00BD5DFF"/>
    <w:rsid w:val="00BE2256"/>
    <w:rsid w:val="00BE2E6B"/>
    <w:rsid w:val="00BE3807"/>
    <w:rsid w:val="00BE4CE1"/>
    <w:rsid w:val="00BF16FB"/>
    <w:rsid w:val="00BF2EFC"/>
    <w:rsid w:val="00BF6D21"/>
    <w:rsid w:val="00C01FE6"/>
    <w:rsid w:val="00C02936"/>
    <w:rsid w:val="00C03584"/>
    <w:rsid w:val="00C035D4"/>
    <w:rsid w:val="00C041A5"/>
    <w:rsid w:val="00C05B5E"/>
    <w:rsid w:val="00C074AD"/>
    <w:rsid w:val="00C077B8"/>
    <w:rsid w:val="00C116BD"/>
    <w:rsid w:val="00C12DF0"/>
    <w:rsid w:val="00C158EE"/>
    <w:rsid w:val="00C16F6B"/>
    <w:rsid w:val="00C17240"/>
    <w:rsid w:val="00C213A6"/>
    <w:rsid w:val="00C216F2"/>
    <w:rsid w:val="00C221CA"/>
    <w:rsid w:val="00C2262A"/>
    <w:rsid w:val="00C22F5E"/>
    <w:rsid w:val="00C23E76"/>
    <w:rsid w:val="00C245FF"/>
    <w:rsid w:val="00C24AED"/>
    <w:rsid w:val="00C25D8F"/>
    <w:rsid w:val="00C267C2"/>
    <w:rsid w:val="00C26A47"/>
    <w:rsid w:val="00C26CC7"/>
    <w:rsid w:val="00C27F10"/>
    <w:rsid w:val="00C3031F"/>
    <w:rsid w:val="00C303D6"/>
    <w:rsid w:val="00C31B79"/>
    <w:rsid w:val="00C321CB"/>
    <w:rsid w:val="00C325C4"/>
    <w:rsid w:val="00C33D41"/>
    <w:rsid w:val="00C361EE"/>
    <w:rsid w:val="00C36E8F"/>
    <w:rsid w:val="00C3739D"/>
    <w:rsid w:val="00C41A76"/>
    <w:rsid w:val="00C41BC6"/>
    <w:rsid w:val="00C43575"/>
    <w:rsid w:val="00C445F1"/>
    <w:rsid w:val="00C464BC"/>
    <w:rsid w:val="00C47968"/>
    <w:rsid w:val="00C47DF2"/>
    <w:rsid w:val="00C47F6C"/>
    <w:rsid w:val="00C505E9"/>
    <w:rsid w:val="00C51142"/>
    <w:rsid w:val="00C51260"/>
    <w:rsid w:val="00C526D7"/>
    <w:rsid w:val="00C53357"/>
    <w:rsid w:val="00C5387A"/>
    <w:rsid w:val="00C54CEC"/>
    <w:rsid w:val="00C55099"/>
    <w:rsid w:val="00C57684"/>
    <w:rsid w:val="00C57B07"/>
    <w:rsid w:val="00C61644"/>
    <w:rsid w:val="00C639C3"/>
    <w:rsid w:val="00C653E5"/>
    <w:rsid w:val="00C72229"/>
    <w:rsid w:val="00C753E0"/>
    <w:rsid w:val="00C77912"/>
    <w:rsid w:val="00C802F3"/>
    <w:rsid w:val="00C80CA6"/>
    <w:rsid w:val="00C827F1"/>
    <w:rsid w:val="00C83F01"/>
    <w:rsid w:val="00C844D5"/>
    <w:rsid w:val="00C848BB"/>
    <w:rsid w:val="00C855FE"/>
    <w:rsid w:val="00C85948"/>
    <w:rsid w:val="00C85BEB"/>
    <w:rsid w:val="00C85C38"/>
    <w:rsid w:val="00C85ECC"/>
    <w:rsid w:val="00C926D4"/>
    <w:rsid w:val="00C940AC"/>
    <w:rsid w:val="00C952EE"/>
    <w:rsid w:val="00C95F0D"/>
    <w:rsid w:val="00C970CC"/>
    <w:rsid w:val="00CA0E15"/>
    <w:rsid w:val="00CA258B"/>
    <w:rsid w:val="00CA4810"/>
    <w:rsid w:val="00CA7A12"/>
    <w:rsid w:val="00CA7EFC"/>
    <w:rsid w:val="00CB1B2E"/>
    <w:rsid w:val="00CB495C"/>
    <w:rsid w:val="00CB6DE9"/>
    <w:rsid w:val="00CC2012"/>
    <w:rsid w:val="00CC21A6"/>
    <w:rsid w:val="00CC2840"/>
    <w:rsid w:val="00CC46EB"/>
    <w:rsid w:val="00CD07D9"/>
    <w:rsid w:val="00CD12B3"/>
    <w:rsid w:val="00CD20ED"/>
    <w:rsid w:val="00CD22A1"/>
    <w:rsid w:val="00CD364D"/>
    <w:rsid w:val="00CD5EC9"/>
    <w:rsid w:val="00CD6101"/>
    <w:rsid w:val="00CD69BC"/>
    <w:rsid w:val="00CD715F"/>
    <w:rsid w:val="00CD7EDF"/>
    <w:rsid w:val="00CE01E3"/>
    <w:rsid w:val="00CE0B23"/>
    <w:rsid w:val="00CE4439"/>
    <w:rsid w:val="00CE5470"/>
    <w:rsid w:val="00CE64B7"/>
    <w:rsid w:val="00CF4072"/>
    <w:rsid w:val="00CF48C2"/>
    <w:rsid w:val="00CF4CF7"/>
    <w:rsid w:val="00CF5A31"/>
    <w:rsid w:val="00CF5E7C"/>
    <w:rsid w:val="00CF679F"/>
    <w:rsid w:val="00CF6F4B"/>
    <w:rsid w:val="00CF7017"/>
    <w:rsid w:val="00CF7613"/>
    <w:rsid w:val="00D0043B"/>
    <w:rsid w:val="00D0088F"/>
    <w:rsid w:val="00D00A24"/>
    <w:rsid w:val="00D02019"/>
    <w:rsid w:val="00D02569"/>
    <w:rsid w:val="00D035D2"/>
    <w:rsid w:val="00D051FD"/>
    <w:rsid w:val="00D058F9"/>
    <w:rsid w:val="00D11067"/>
    <w:rsid w:val="00D12504"/>
    <w:rsid w:val="00D134BE"/>
    <w:rsid w:val="00D15926"/>
    <w:rsid w:val="00D16326"/>
    <w:rsid w:val="00D221E0"/>
    <w:rsid w:val="00D24947"/>
    <w:rsid w:val="00D24B27"/>
    <w:rsid w:val="00D276CB"/>
    <w:rsid w:val="00D3302F"/>
    <w:rsid w:val="00D35FBC"/>
    <w:rsid w:val="00D360CC"/>
    <w:rsid w:val="00D378B8"/>
    <w:rsid w:val="00D42D62"/>
    <w:rsid w:val="00D42F94"/>
    <w:rsid w:val="00D43119"/>
    <w:rsid w:val="00D4401F"/>
    <w:rsid w:val="00D4413B"/>
    <w:rsid w:val="00D4416D"/>
    <w:rsid w:val="00D45531"/>
    <w:rsid w:val="00D462EC"/>
    <w:rsid w:val="00D46AA1"/>
    <w:rsid w:val="00D47776"/>
    <w:rsid w:val="00D51C21"/>
    <w:rsid w:val="00D54EA4"/>
    <w:rsid w:val="00D60942"/>
    <w:rsid w:val="00D61B06"/>
    <w:rsid w:val="00D622BA"/>
    <w:rsid w:val="00D64CEF"/>
    <w:rsid w:val="00D663F6"/>
    <w:rsid w:val="00D66CDF"/>
    <w:rsid w:val="00D6762D"/>
    <w:rsid w:val="00D67FF1"/>
    <w:rsid w:val="00D74CF2"/>
    <w:rsid w:val="00D800E8"/>
    <w:rsid w:val="00D8088F"/>
    <w:rsid w:val="00D813B0"/>
    <w:rsid w:val="00D82046"/>
    <w:rsid w:val="00D82C05"/>
    <w:rsid w:val="00D82F2D"/>
    <w:rsid w:val="00D85873"/>
    <w:rsid w:val="00D867AE"/>
    <w:rsid w:val="00D87BFD"/>
    <w:rsid w:val="00D9164C"/>
    <w:rsid w:val="00D91B94"/>
    <w:rsid w:val="00D9476C"/>
    <w:rsid w:val="00D979F0"/>
    <w:rsid w:val="00D97D86"/>
    <w:rsid w:val="00D97E53"/>
    <w:rsid w:val="00DA2355"/>
    <w:rsid w:val="00DA2C3C"/>
    <w:rsid w:val="00DA3671"/>
    <w:rsid w:val="00DA4A1B"/>
    <w:rsid w:val="00DA61D8"/>
    <w:rsid w:val="00DA64E5"/>
    <w:rsid w:val="00DA6D21"/>
    <w:rsid w:val="00DA7BF1"/>
    <w:rsid w:val="00DB0F49"/>
    <w:rsid w:val="00DB2215"/>
    <w:rsid w:val="00DB3930"/>
    <w:rsid w:val="00DB4405"/>
    <w:rsid w:val="00DB503C"/>
    <w:rsid w:val="00DB7715"/>
    <w:rsid w:val="00DC0246"/>
    <w:rsid w:val="00DC25F1"/>
    <w:rsid w:val="00DC6A6B"/>
    <w:rsid w:val="00DD016A"/>
    <w:rsid w:val="00DD2744"/>
    <w:rsid w:val="00DD3A8E"/>
    <w:rsid w:val="00DD4135"/>
    <w:rsid w:val="00DD6644"/>
    <w:rsid w:val="00DE0D8D"/>
    <w:rsid w:val="00DE13D5"/>
    <w:rsid w:val="00DE4885"/>
    <w:rsid w:val="00DF3EA3"/>
    <w:rsid w:val="00DF7008"/>
    <w:rsid w:val="00E010A8"/>
    <w:rsid w:val="00E01FAB"/>
    <w:rsid w:val="00E03A77"/>
    <w:rsid w:val="00E03BB5"/>
    <w:rsid w:val="00E054CF"/>
    <w:rsid w:val="00E061D8"/>
    <w:rsid w:val="00E06650"/>
    <w:rsid w:val="00E10043"/>
    <w:rsid w:val="00E10FD0"/>
    <w:rsid w:val="00E1351C"/>
    <w:rsid w:val="00E13C24"/>
    <w:rsid w:val="00E15AB9"/>
    <w:rsid w:val="00E168B8"/>
    <w:rsid w:val="00E172AE"/>
    <w:rsid w:val="00E17630"/>
    <w:rsid w:val="00E17E8F"/>
    <w:rsid w:val="00E17FA1"/>
    <w:rsid w:val="00E209F6"/>
    <w:rsid w:val="00E20E52"/>
    <w:rsid w:val="00E21F7E"/>
    <w:rsid w:val="00E2427C"/>
    <w:rsid w:val="00E24B1E"/>
    <w:rsid w:val="00E25C0D"/>
    <w:rsid w:val="00E27A84"/>
    <w:rsid w:val="00E319FB"/>
    <w:rsid w:val="00E32712"/>
    <w:rsid w:val="00E334BF"/>
    <w:rsid w:val="00E339A5"/>
    <w:rsid w:val="00E365B9"/>
    <w:rsid w:val="00E36E05"/>
    <w:rsid w:val="00E3735E"/>
    <w:rsid w:val="00E40531"/>
    <w:rsid w:val="00E408A9"/>
    <w:rsid w:val="00E41E36"/>
    <w:rsid w:val="00E42806"/>
    <w:rsid w:val="00E4333F"/>
    <w:rsid w:val="00E446AF"/>
    <w:rsid w:val="00E463DD"/>
    <w:rsid w:val="00E46D3E"/>
    <w:rsid w:val="00E46E5C"/>
    <w:rsid w:val="00E4716D"/>
    <w:rsid w:val="00E47248"/>
    <w:rsid w:val="00E5035F"/>
    <w:rsid w:val="00E51AFC"/>
    <w:rsid w:val="00E51E90"/>
    <w:rsid w:val="00E55179"/>
    <w:rsid w:val="00E5600B"/>
    <w:rsid w:val="00E56B56"/>
    <w:rsid w:val="00E60043"/>
    <w:rsid w:val="00E613F1"/>
    <w:rsid w:val="00E617AE"/>
    <w:rsid w:val="00E65AA6"/>
    <w:rsid w:val="00E668AF"/>
    <w:rsid w:val="00E700F2"/>
    <w:rsid w:val="00E7140E"/>
    <w:rsid w:val="00E724A0"/>
    <w:rsid w:val="00E726E1"/>
    <w:rsid w:val="00E7311D"/>
    <w:rsid w:val="00E731B7"/>
    <w:rsid w:val="00E73AFD"/>
    <w:rsid w:val="00E73CC7"/>
    <w:rsid w:val="00E7507D"/>
    <w:rsid w:val="00E7571B"/>
    <w:rsid w:val="00E75B97"/>
    <w:rsid w:val="00E76819"/>
    <w:rsid w:val="00E768FE"/>
    <w:rsid w:val="00E863A6"/>
    <w:rsid w:val="00E904C1"/>
    <w:rsid w:val="00E90848"/>
    <w:rsid w:val="00E90E13"/>
    <w:rsid w:val="00E93242"/>
    <w:rsid w:val="00E9558B"/>
    <w:rsid w:val="00E95662"/>
    <w:rsid w:val="00E95FD2"/>
    <w:rsid w:val="00E964D3"/>
    <w:rsid w:val="00EA1C29"/>
    <w:rsid w:val="00EA1D48"/>
    <w:rsid w:val="00EA250F"/>
    <w:rsid w:val="00EA2EF5"/>
    <w:rsid w:val="00EA316C"/>
    <w:rsid w:val="00EA5EE2"/>
    <w:rsid w:val="00EB06AD"/>
    <w:rsid w:val="00EB563C"/>
    <w:rsid w:val="00EB638F"/>
    <w:rsid w:val="00EC2CD5"/>
    <w:rsid w:val="00EC3578"/>
    <w:rsid w:val="00EC40EF"/>
    <w:rsid w:val="00EC48E7"/>
    <w:rsid w:val="00EC55DA"/>
    <w:rsid w:val="00EC57E3"/>
    <w:rsid w:val="00EC6B31"/>
    <w:rsid w:val="00ED03F1"/>
    <w:rsid w:val="00ED0C92"/>
    <w:rsid w:val="00ED352C"/>
    <w:rsid w:val="00EE0855"/>
    <w:rsid w:val="00EE3EB9"/>
    <w:rsid w:val="00EE41B8"/>
    <w:rsid w:val="00EE46AB"/>
    <w:rsid w:val="00EE4AC6"/>
    <w:rsid w:val="00EE4E0C"/>
    <w:rsid w:val="00EE506A"/>
    <w:rsid w:val="00EE550E"/>
    <w:rsid w:val="00EE5738"/>
    <w:rsid w:val="00EE6414"/>
    <w:rsid w:val="00EE7EB4"/>
    <w:rsid w:val="00EF003F"/>
    <w:rsid w:val="00EF238C"/>
    <w:rsid w:val="00EF23C6"/>
    <w:rsid w:val="00EF623C"/>
    <w:rsid w:val="00EF73AC"/>
    <w:rsid w:val="00EF7717"/>
    <w:rsid w:val="00EF7A29"/>
    <w:rsid w:val="00F01D73"/>
    <w:rsid w:val="00F03087"/>
    <w:rsid w:val="00F03D9A"/>
    <w:rsid w:val="00F03F68"/>
    <w:rsid w:val="00F04712"/>
    <w:rsid w:val="00F04EA8"/>
    <w:rsid w:val="00F062C3"/>
    <w:rsid w:val="00F069F9"/>
    <w:rsid w:val="00F075E6"/>
    <w:rsid w:val="00F07D4C"/>
    <w:rsid w:val="00F10E97"/>
    <w:rsid w:val="00F111B6"/>
    <w:rsid w:val="00F15D27"/>
    <w:rsid w:val="00F162F2"/>
    <w:rsid w:val="00F17AD7"/>
    <w:rsid w:val="00F212E0"/>
    <w:rsid w:val="00F25D28"/>
    <w:rsid w:val="00F25E00"/>
    <w:rsid w:val="00F30182"/>
    <w:rsid w:val="00F31271"/>
    <w:rsid w:val="00F32672"/>
    <w:rsid w:val="00F34171"/>
    <w:rsid w:val="00F3540C"/>
    <w:rsid w:val="00F35AD4"/>
    <w:rsid w:val="00F362BC"/>
    <w:rsid w:val="00F3632E"/>
    <w:rsid w:val="00F371D4"/>
    <w:rsid w:val="00F40119"/>
    <w:rsid w:val="00F40C23"/>
    <w:rsid w:val="00F40F6C"/>
    <w:rsid w:val="00F41558"/>
    <w:rsid w:val="00F41630"/>
    <w:rsid w:val="00F479EB"/>
    <w:rsid w:val="00F522E7"/>
    <w:rsid w:val="00F53790"/>
    <w:rsid w:val="00F56842"/>
    <w:rsid w:val="00F57A40"/>
    <w:rsid w:val="00F600F3"/>
    <w:rsid w:val="00F604B6"/>
    <w:rsid w:val="00F60BD7"/>
    <w:rsid w:val="00F61D39"/>
    <w:rsid w:val="00F63285"/>
    <w:rsid w:val="00F63678"/>
    <w:rsid w:val="00F645B5"/>
    <w:rsid w:val="00F64648"/>
    <w:rsid w:val="00F653C9"/>
    <w:rsid w:val="00F65C73"/>
    <w:rsid w:val="00F66E78"/>
    <w:rsid w:val="00F734F5"/>
    <w:rsid w:val="00F762F7"/>
    <w:rsid w:val="00F76732"/>
    <w:rsid w:val="00F77209"/>
    <w:rsid w:val="00F77ACA"/>
    <w:rsid w:val="00F77E88"/>
    <w:rsid w:val="00F8017C"/>
    <w:rsid w:val="00F80484"/>
    <w:rsid w:val="00F805D6"/>
    <w:rsid w:val="00F8310F"/>
    <w:rsid w:val="00F835B4"/>
    <w:rsid w:val="00F84587"/>
    <w:rsid w:val="00F87F8C"/>
    <w:rsid w:val="00F91BDB"/>
    <w:rsid w:val="00F943FB"/>
    <w:rsid w:val="00F9496C"/>
    <w:rsid w:val="00F95C05"/>
    <w:rsid w:val="00F96FF7"/>
    <w:rsid w:val="00F97219"/>
    <w:rsid w:val="00F97491"/>
    <w:rsid w:val="00F97702"/>
    <w:rsid w:val="00F97912"/>
    <w:rsid w:val="00F97A75"/>
    <w:rsid w:val="00FA1EE4"/>
    <w:rsid w:val="00FA21CB"/>
    <w:rsid w:val="00FA3625"/>
    <w:rsid w:val="00FA3B9D"/>
    <w:rsid w:val="00FA5D3C"/>
    <w:rsid w:val="00FA716A"/>
    <w:rsid w:val="00FA7311"/>
    <w:rsid w:val="00FB0ADD"/>
    <w:rsid w:val="00FB144F"/>
    <w:rsid w:val="00FB170E"/>
    <w:rsid w:val="00FB17B4"/>
    <w:rsid w:val="00FB232B"/>
    <w:rsid w:val="00FB3835"/>
    <w:rsid w:val="00FB39BD"/>
    <w:rsid w:val="00FB59E4"/>
    <w:rsid w:val="00FB6AE5"/>
    <w:rsid w:val="00FC110D"/>
    <w:rsid w:val="00FC18A0"/>
    <w:rsid w:val="00FC2263"/>
    <w:rsid w:val="00FC2E6B"/>
    <w:rsid w:val="00FC311A"/>
    <w:rsid w:val="00FC42EC"/>
    <w:rsid w:val="00FC4F1D"/>
    <w:rsid w:val="00FC5D8D"/>
    <w:rsid w:val="00FC6E35"/>
    <w:rsid w:val="00FC79F7"/>
    <w:rsid w:val="00FD0103"/>
    <w:rsid w:val="00FD20A7"/>
    <w:rsid w:val="00FD31F4"/>
    <w:rsid w:val="00FD4786"/>
    <w:rsid w:val="00FD4B20"/>
    <w:rsid w:val="00FD5011"/>
    <w:rsid w:val="00FD5891"/>
    <w:rsid w:val="00FD6343"/>
    <w:rsid w:val="00FD664A"/>
    <w:rsid w:val="00FD6C77"/>
    <w:rsid w:val="00FD6F14"/>
    <w:rsid w:val="00FD702B"/>
    <w:rsid w:val="00FE0899"/>
    <w:rsid w:val="00FE1F8D"/>
    <w:rsid w:val="00FE4C81"/>
    <w:rsid w:val="00FE4CDB"/>
    <w:rsid w:val="00FE5CB0"/>
    <w:rsid w:val="00FE6B07"/>
    <w:rsid w:val="00FE77DE"/>
    <w:rsid w:val="00FF1E9E"/>
    <w:rsid w:val="00FF2459"/>
    <w:rsid w:val="00FF2AC1"/>
    <w:rsid w:val="12DD2538"/>
    <w:rsid w:val="3D7C5E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2DD2538"/>
  <w15:chartTrackingRefBased/>
  <w15:docId w15:val="{FCD0136F-F31B-413B-BD1E-0CF33BB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16D"/>
    <w:rPr>
      <w:lang w:eastAsia="en-US"/>
    </w:rPr>
  </w:style>
  <w:style w:type="paragraph" w:styleId="Heading1">
    <w:name w:val="heading 1"/>
    <w:basedOn w:val="Normal"/>
    <w:next w:val="Normal"/>
    <w:qFormat/>
    <w:pPr>
      <w:keepNext/>
      <w:widowControl w:val="0"/>
      <w:jc w:val="center"/>
      <w:outlineLvl w:val="0"/>
    </w:pPr>
    <w:rPr>
      <w:b/>
      <w:i/>
      <w:snapToGrid w:val="0"/>
      <w:sz w:val="48"/>
      <w:lang w:val="en-GB"/>
    </w:rPr>
  </w:style>
  <w:style w:type="paragraph" w:styleId="Heading2">
    <w:name w:val="heading 2"/>
    <w:basedOn w:val="Normal"/>
    <w:next w:val="Normal"/>
    <w:qFormat/>
    <w:pPr>
      <w:keepNext/>
      <w:widowControl w:val="0"/>
      <w:jc w:val="center"/>
      <w:outlineLvl w:val="1"/>
    </w:pPr>
    <w:rPr>
      <w:b/>
      <w:snapToGrid w:val="0"/>
      <w:sz w:val="48"/>
      <w:lang w:val="en-GB"/>
    </w:rPr>
  </w:style>
  <w:style w:type="paragraph" w:styleId="Heading3">
    <w:name w:val="heading 3"/>
    <w:basedOn w:val="Normal"/>
    <w:next w:val="Normal"/>
    <w:link w:val="Heading3Char"/>
    <w:qFormat/>
    <w:pPr>
      <w:keepNext/>
      <w:jc w:val="center"/>
      <w:outlineLvl w:val="2"/>
    </w:pPr>
    <w:rPr>
      <w:b/>
      <w:bCs/>
      <w:sz w:val="36"/>
    </w:rPr>
  </w:style>
  <w:style w:type="paragraph" w:styleId="Heading4">
    <w:name w:val="heading 4"/>
    <w:basedOn w:val="Normal"/>
    <w:next w:val="Normal"/>
    <w:link w:val="Heading4Char"/>
    <w:qFormat/>
    <w:pPr>
      <w:keepNext/>
      <w:tabs>
        <w:tab w:val="center" w:pos="4680"/>
      </w:tabs>
      <w:jc w:val="both"/>
      <w:outlineLvl w:val="3"/>
    </w:pPr>
    <w:rPr>
      <w:b/>
      <w:sz w:val="36"/>
      <w:lang w:val="en-GB"/>
    </w:rPr>
  </w:style>
  <w:style w:type="paragraph" w:styleId="Heading5">
    <w:name w:val="heading 5"/>
    <w:basedOn w:val="Normal"/>
    <w:next w:val="Normal"/>
    <w:qFormat/>
    <w:pPr>
      <w:keepNext/>
      <w:widowControl w:val="0"/>
      <w:tabs>
        <w:tab w:val="center" w:pos="4680"/>
      </w:tabs>
      <w:jc w:val="center"/>
      <w:outlineLvl w:val="4"/>
    </w:pPr>
    <w:rPr>
      <w:b/>
      <w:snapToGrid w:val="0"/>
      <w:sz w:val="36"/>
      <w:lang w:val="en-GB"/>
    </w:rPr>
  </w:style>
  <w:style w:type="paragraph" w:styleId="Heading6">
    <w:name w:val="heading 6"/>
    <w:basedOn w:val="Normal"/>
    <w:next w:val="Normal"/>
    <w:link w:val="Heading6Char"/>
    <w:qFormat/>
    <w:pPr>
      <w:keepNext/>
      <w:jc w:val="both"/>
      <w:outlineLvl w:val="5"/>
    </w:pPr>
    <w:rPr>
      <w:b/>
      <w:bCs/>
    </w:rPr>
  </w:style>
  <w:style w:type="paragraph" w:styleId="Heading7">
    <w:name w:val="heading 7"/>
    <w:basedOn w:val="Normal"/>
    <w:next w:val="Normal"/>
    <w:qFormat/>
    <w:pPr>
      <w:keepNext/>
      <w:widowControl w:val="0"/>
      <w:jc w:val="center"/>
      <w:outlineLvl w:val="6"/>
    </w:pPr>
    <w:rPr>
      <w:b/>
      <w:snapToGrid w:val="0"/>
      <w:sz w:val="24"/>
      <w:lang w:val="en-GB"/>
    </w:rPr>
  </w:style>
  <w:style w:type="paragraph" w:styleId="Heading8">
    <w:name w:val="heading 8"/>
    <w:basedOn w:val="Normal"/>
    <w:next w:val="Normal"/>
    <w:link w:val="Heading8Char"/>
    <w:qFormat/>
    <w:pPr>
      <w:keepNext/>
      <w:widowControl w:val="0"/>
      <w:tabs>
        <w:tab w:val="center" w:pos="4680"/>
      </w:tabs>
      <w:jc w:val="both"/>
      <w:outlineLvl w:val="7"/>
    </w:pPr>
    <w:rPr>
      <w:b/>
      <w:i/>
      <w:snapToGrid w:val="0"/>
      <w:sz w:val="24"/>
      <w:lang w:val="en-GB"/>
    </w:rPr>
  </w:style>
  <w:style w:type="paragraph" w:styleId="Heading9">
    <w:name w:val="heading 9"/>
    <w:basedOn w:val="Normal"/>
    <w:next w:val="Normal"/>
    <w:link w:val="Heading9Char"/>
    <w:qFormat/>
    <w:pPr>
      <w:keepNext/>
      <w:widowControl w:val="0"/>
      <w:tabs>
        <w:tab w:val="center" w:pos="4680"/>
      </w:tabs>
      <w:jc w:val="both"/>
      <w:outlineLvl w:val="8"/>
    </w:pPr>
    <w:rPr>
      <w:b/>
      <w:snapToGrid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48"/>
      <w:lang w:val="en-GB"/>
    </w:rPr>
  </w:style>
  <w:style w:type="paragraph" w:styleId="BodyText">
    <w:name w:val="Body Text"/>
    <w:basedOn w:val="Normal"/>
    <w:pPr>
      <w:widowControl w:val="0"/>
      <w:tabs>
        <w:tab w:val="center" w:pos="4680"/>
      </w:tabs>
      <w:jc w:val="both"/>
    </w:pPr>
    <w:rPr>
      <w:i/>
      <w:snapToGrid w:val="0"/>
      <w:sz w:val="24"/>
      <w:lang w:val="en-GB"/>
    </w:rPr>
  </w:style>
  <w:style w:type="character" w:styleId="Hyperlink">
    <w:name w:val="Hyperlink"/>
    <w:rPr>
      <w:color w:val="0000FF"/>
      <w:u w:val="single"/>
    </w:rPr>
  </w:style>
  <w:style w:type="paragraph" w:styleId="BodyText2">
    <w:name w:val="Body Text 2"/>
    <w:basedOn w:val="Normal"/>
    <w:pPr>
      <w:widowControl w:val="0"/>
      <w:tabs>
        <w:tab w:val="center" w:pos="4680"/>
      </w:tabs>
      <w:jc w:val="both"/>
    </w:pPr>
    <w:rPr>
      <w:snapToGrid w:val="0"/>
      <w:sz w:val="24"/>
      <w:lang w:val="en-GB"/>
    </w:rPr>
  </w:style>
  <w:style w:type="paragraph" w:styleId="BodyTextIndent">
    <w:name w:val="Body Text Indent"/>
    <w:basedOn w:val="Normal"/>
    <w:pPr>
      <w:spacing w:line="224" w:lineRule="auto"/>
      <w:ind w:left="2880"/>
    </w:pPr>
    <w:rPr>
      <w:i/>
      <w:iCs/>
      <w:sz w:val="24"/>
      <w:lang w:val="en-GB"/>
    </w:rPr>
  </w:style>
  <w:style w:type="paragraph" w:styleId="BodyTextIndent2">
    <w:name w:val="Body Text Indent 2"/>
    <w:basedOn w:val="Normal"/>
    <w:pPr>
      <w:spacing w:line="224" w:lineRule="auto"/>
      <w:ind w:left="2880" w:hanging="2880"/>
    </w:pPr>
    <w:rPr>
      <w:sz w:val="24"/>
      <w:lang w:val="en-GB"/>
    </w:rPr>
  </w:style>
  <w:style w:type="paragraph" w:styleId="BodyTextIndent3">
    <w:name w:val="Body Text Indent 3"/>
    <w:basedOn w:val="Normal"/>
    <w:pPr>
      <w:spacing w:line="224" w:lineRule="auto"/>
      <w:ind w:left="2880" w:hanging="2880"/>
      <w:jc w:val="center"/>
    </w:pPr>
    <w:rPr>
      <w:sz w:val="24"/>
      <w:lang w:val="en-GB"/>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line="223" w:lineRule="auto"/>
      <w:ind w:left="2880"/>
    </w:pPr>
    <w:rPr>
      <w:rFonts w:ascii="Times New Roman TUR" w:hAnsi="Times New Roman TUR"/>
      <w:b/>
      <w:i/>
      <w:sz w:val="24"/>
    </w:rPr>
  </w:style>
  <w:style w:type="character" w:styleId="FollowedHyperlink">
    <w:name w:val="FollowedHyperlink"/>
    <w:rPr>
      <w:color w:val="800080"/>
      <w:u w:val="single"/>
    </w:rPr>
  </w:style>
  <w:style w:type="paragraph" w:styleId="BodyText3">
    <w:name w:val="Body Text 3"/>
    <w:basedOn w:val="Normal"/>
    <w:rPr>
      <w:rFonts w:ascii="Arial Narrow" w:hAnsi="Arial Narrow"/>
      <w:sz w:val="24"/>
      <w:lang w:val="en-GB"/>
    </w:rPr>
  </w:style>
  <w:style w:type="character" w:customStyle="1" w:styleId="bodygreybig1">
    <w:name w:val="bodygreybig1"/>
    <w:rPr>
      <w:rFonts w:ascii="Verdana" w:hAnsi="Verdana" w:hint="default"/>
      <w:color w:val="545454"/>
      <w:sz w:val="22"/>
      <w:szCs w:val="22"/>
    </w:rPr>
  </w:style>
  <w:style w:type="paragraph" w:styleId="Header">
    <w:name w:val="header"/>
    <w:basedOn w:val="Normal"/>
    <w:rsid w:val="00E20E52"/>
    <w:pPr>
      <w:tabs>
        <w:tab w:val="center" w:pos="4320"/>
        <w:tab w:val="right" w:pos="8640"/>
      </w:tabs>
    </w:pPr>
  </w:style>
  <w:style w:type="paragraph" w:styleId="Footer">
    <w:name w:val="footer"/>
    <w:basedOn w:val="Normal"/>
    <w:rsid w:val="00E20E52"/>
    <w:pPr>
      <w:tabs>
        <w:tab w:val="center" w:pos="4320"/>
        <w:tab w:val="right" w:pos="8640"/>
      </w:tabs>
    </w:pPr>
  </w:style>
  <w:style w:type="paragraph" w:styleId="NormalWeb">
    <w:name w:val="Normal (Web)"/>
    <w:basedOn w:val="Normal"/>
    <w:uiPriority w:val="99"/>
    <w:rsid w:val="00D24947"/>
    <w:pPr>
      <w:spacing w:before="120" w:after="120" w:line="312" w:lineRule="atLeast"/>
    </w:pPr>
    <w:rPr>
      <w:color w:val="4D4D4D"/>
      <w:sz w:val="19"/>
      <w:szCs w:val="19"/>
    </w:rPr>
  </w:style>
  <w:style w:type="character" w:styleId="Strong">
    <w:name w:val="Strong"/>
    <w:uiPriority w:val="22"/>
    <w:qFormat/>
    <w:rsid w:val="00D24947"/>
    <w:rPr>
      <w:b/>
      <w:bCs/>
    </w:rPr>
  </w:style>
  <w:style w:type="character" w:customStyle="1" w:styleId="gptitle1">
    <w:name w:val="gptitle1"/>
    <w:rsid w:val="003E16A1"/>
    <w:rPr>
      <w:b/>
      <w:bCs/>
      <w:color w:val="103E62"/>
      <w:sz w:val="28"/>
      <w:szCs w:val="28"/>
    </w:rPr>
  </w:style>
  <w:style w:type="character" w:styleId="Emphasis">
    <w:name w:val="Emphasis"/>
    <w:uiPriority w:val="20"/>
    <w:qFormat/>
    <w:rsid w:val="007B7AF9"/>
    <w:rPr>
      <w:i/>
      <w:iCs/>
    </w:rPr>
  </w:style>
  <w:style w:type="character" w:customStyle="1" w:styleId="Heading3Char">
    <w:name w:val="Heading 3 Char"/>
    <w:link w:val="Heading3"/>
    <w:rsid w:val="00C95F0D"/>
    <w:rPr>
      <w:b/>
      <w:bCs/>
      <w:sz w:val="36"/>
      <w:lang w:val="en-US" w:eastAsia="en-US"/>
    </w:rPr>
  </w:style>
  <w:style w:type="character" w:customStyle="1" w:styleId="Heading4Char">
    <w:name w:val="Heading 4 Char"/>
    <w:link w:val="Heading4"/>
    <w:rsid w:val="00C95F0D"/>
    <w:rPr>
      <w:b/>
      <w:sz w:val="36"/>
      <w:lang w:val="en-GB" w:eastAsia="en-US"/>
    </w:rPr>
  </w:style>
  <w:style w:type="character" w:customStyle="1" w:styleId="Heading6Char">
    <w:name w:val="Heading 6 Char"/>
    <w:link w:val="Heading6"/>
    <w:rsid w:val="00C95F0D"/>
    <w:rPr>
      <w:b/>
      <w:bCs/>
      <w:lang w:val="en-US" w:eastAsia="en-US"/>
    </w:rPr>
  </w:style>
  <w:style w:type="paragraph" w:customStyle="1" w:styleId="Default">
    <w:name w:val="Default"/>
    <w:rsid w:val="00207A8E"/>
    <w:pPr>
      <w:autoSpaceDE w:val="0"/>
      <w:autoSpaceDN w:val="0"/>
      <w:adjustRightInd w:val="0"/>
    </w:pPr>
    <w:rPr>
      <w:rFonts w:ascii="Arial" w:hAnsi="Arial" w:cs="Arial"/>
      <w:color w:val="000000"/>
      <w:sz w:val="24"/>
      <w:szCs w:val="24"/>
      <w:lang w:val="en-CA" w:eastAsia="en-CA"/>
    </w:rPr>
  </w:style>
  <w:style w:type="paragraph" w:customStyle="1" w:styleId="b5">
    <w:name w:val="b5"/>
    <w:basedOn w:val="Normal"/>
    <w:rsid w:val="005159CB"/>
    <w:pPr>
      <w:spacing w:before="100" w:beforeAutospacing="1" w:after="100" w:afterAutospacing="1"/>
    </w:pPr>
    <w:rPr>
      <w:rFonts w:eastAsia="Calibri"/>
      <w:sz w:val="24"/>
      <w:szCs w:val="24"/>
      <w:lang w:val="en-CA" w:eastAsia="en-CA"/>
    </w:rPr>
  </w:style>
  <w:style w:type="paragraph" w:styleId="NoSpacing">
    <w:name w:val="No Spacing"/>
    <w:uiPriority w:val="1"/>
    <w:qFormat/>
    <w:rsid w:val="008B5828"/>
    <w:rPr>
      <w:rFonts w:ascii="Calibri" w:eastAsia="Calibri" w:hAnsi="Calibri"/>
      <w:sz w:val="22"/>
      <w:szCs w:val="22"/>
      <w:lang w:eastAsia="en-US"/>
    </w:rPr>
  </w:style>
  <w:style w:type="character" w:styleId="UnresolvedMention">
    <w:name w:val="Unresolved Mention"/>
    <w:uiPriority w:val="99"/>
    <w:semiHidden/>
    <w:unhideWhenUsed/>
    <w:rsid w:val="00AE36C2"/>
    <w:rPr>
      <w:color w:val="808080"/>
      <w:shd w:val="clear" w:color="auto" w:fill="E6E6E6"/>
    </w:rPr>
  </w:style>
  <w:style w:type="paragraph" w:styleId="PlainText">
    <w:name w:val="Plain Text"/>
    <w:basedOn w:val="Normal"/>
    <w:link w:val="PlainTextChar"/>
    <w:uiPriority w:val="99"/>
    <w:unhideWhenUsed/>
    <w:rsid w:val="003C2539"/>
    <w:rPr>
      <w:rFonts w:ascii="Calibri" w:eastAsia="Calibri" w:hAnsi="Calibri"/>
      <w:sz w:val="22"/>
      <w:szCs w:val="21"/>
    </w:rPr>
  </w:style>
  <w:style w:type="character" w:customStyle="1" w:styleId="PlainTextChar">
    <w:name w:val="Plain Text Char"/>
    <w:link w:val="PlainText"/>
    <w:uiPriority w:val="99"/>
    <w:rsid w:val="003C2539"/>
    <w:rPr>
      <w:rFonts w:ascii="Calibri" w:eastAsia="Calibri" w:hAnsi="Calibri"/>
      <w:sz w:val="22"/>
      <w:szCs w:val="21"/>
    </w:rPr>
  </w:style>
  <w:style w:type="paragraph" w:styleId="BalloonText">
    <w:name w:val="Balloon Text"/>
    <w:basedOn w:val="Normal"/>
    <w:link w:val="BalloonTextChar"/>
    <w:rsid w:val="00DB7715"/>
    <w:rPr>
      <w:rFonts w:ascii="Segoe UI" w:hAnsi="Segoe UI" w:cs="Segoe UI"/>
      <w:sz w:val="18"/>
      <w:szCs w:val="18"/>
    </w:rPr>
  </w:style>
  <w:style w:type="character" w:customStyle="1" w:styleId="BalloonTextChar">
    <w:name w:val="Balloon Text Char"/>
    <w:link w:val="BalloonText"/>
    <w:rsid w:val="00DB7715"/>
    <w:rPr>
      <w:rFonts w:ascii="Segoe UI" w:hAnsi="Segoe UI" w:cs="Segoe UI"/>
      <w:sz w:val="18"/>
      <w:szCs w:val="18"/>
    </w:rPr>
  </w:style>
  <w:style w:type="paragraph" w:styleId="ListParagraph">
    <w:name w:val="List Paragraph"/>
    <w:basedOn w:val="Normal"/>
    <w:uiPriority w:val="34"/>
    <w:qFormat/>
    <w:rsid w:val="00B44A82"/>
    <w:pPr>
      <w:spacing w:after="160" w:line="259" w:lineRule="auto"/>
      <w:ind w:left="720"/>
      <w:contextualSpacing/>
    </w:pPr>
    <w:rPr>
      <w:rFonts w:ascii="Calibri" w:eastAsia="Calibri" w:hAnsi="Calibri"/>
      <w:sz w:val="22"/>
      <w:szCs w:val="22"/>
    </w:rPr>
  </w:style>
  <w:style w:type="character" w:customStyle="1" w:styleId="Heading8Char">
    <w:name w:val="Heading 8 Char"/>
    <w:link w:val="Heading8"/>
    <w:rsid w:val="00E4716D"/>
    <w:rPr>
      <w:b/>
      <w:i/>
      <w:snapToGrid w:val="0"/>
      <w:sz w:val="24"/>
      <w:lang w:val="en-GB" w:eastAsia="en-US"/>
    </w:rPr>
  </w:style>
  <w:style w:type="character" w:customStyle="1" w:styleId="Heading9Char">
    <w:name w:val="Heading 9 Char"/>
    <w:link w:val="Heading9"/>
    <w:rsid w:val="00E4716D"/>
    <w:rPr>
      <w:b/>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121">
      <w:bodyDiv w:val="1"/>
      <w:marLeft w:val="0"/>
      <w:marRight w:val="0"/>
      <w:marTop w:val="0"/>
      <w:marBottom w:val="0"/>
      <w:divBdr>
        <w:top w:val="none" w:sz="0" w:space="0" w:color="auto"/>
        <w:left w:val="none" w:sz="0" w:space="0" w:color="auto"/>
        <w:bottom w:val="none" w:sz="0" w:space="0" w:color="auto"/>
        <w:right w:val="none" w:sz="0" w:space="0" w:color="auto"/>
      </w:divBdr>
    </w:div>
    <w:div w:id="119306285">
      <w:bodyDiv w:val="1"/>
      <w:marLeft w:val="0"/>
      <w:marRight w:val="0"/>
      <w:marTop w:val="0"/>
      <w:marBottom w:val="0"/>
      <w:divBdr>
        <w:top w:val="none" w:sz="0" w:space="0" w:color="auto"/>
        <w:left w:val="none" w:sz="0" w:space="0" w:color="auto"/>
        <w:bottom w:val="none" w:sz="0" w:space="0" w:color="auto"/>
        <w:right w:val="none" w:sz="0" w:space="0" w:color="auto"/>
      </w:divBdr>
    </w:div>
    <w:div w:id="370889015">
      <w:bodyDiv w:val="1"/>
      <w:marLeft w:val="0"/>
      <w:marRight w:val="0"/>
      <w:marTop w:val="0"/>
      <w:marBottom w:val="0"/>
      <w:divBdr>
        <w:top w:val="none" w:sz="0" w:space="0" w:color="auto"/>
        <w:left w:val="none" w:sz="0" w:space="0" w:color="auto"/>
        <w:bottom w:val="none" w:sz="0" w:space="0" w:color="auto"/>
        <w:right w:val="none" w:sz="0" w:space="0" w:color="auto"/>
      </w:divBdr>
    </w:div>
    <w:div w:id="445734442">
      <w:bodyDiv w:val="1"/>
      <w:marLeft w:val="0"/>
      <w:marRight w:val="0"/>
      <w:marTop w:val="0"/>
      <w:marBottom w:val="0"/>
      <w:divBdr>
        <w:top w:val="none" w:sz="0" w:space="0" w:color="auto"/>
        <w:left w:val="none" w:sz="0" w:space="0" w:color="auto"/>
        <w:bottom w:val="none" w:sz="0" w:space="0" w:color="auto"/>
        <w:right w:val="none" w:sz="0" w:space="0" w:color="auto"/>
      </w:divBdr>
    </w:div>
    <w:div w:id="451940162">
      <w:bodyDiv w:val="1"/>
      <w:marLeft w:val="0"/>
      <w:marRight w:val="0"/>
      <w:marTop w:val="0"/>
      <w:marBottom w:val="0"/>
      <w:divBdr>
        <w:top w:val="none" w:sz="0" w:space="0" w:color="auto"/>
        <w:left w:val="none" w:sz="0" w:space="0" w:color="auto"/>
        <w:bottom w:val="none" w:sz="0" w:space="0" w:color="auto"/>
        <w:right w:val="none" w:sz="0" w:space="0" w:color="auto"/>
      </w:divBdr>
    </w:div>
    <w:div w:id="501236861">
      <w:bodyDiv w:val="1"/>
      <w:marLeft w:val="0"/>
      <w:marRight w:val="0"/>
      <w:marTop w:val="0"/>
      <w:marBottom w:val="0"/>
      <w:divBdr>
        <w:top w:val="none" w:sz="0" w:space="0" w:color="auto"/>
        <w:left w:val="none" w:sz="0" w:space="0" w:color="auto"/>
        <w:bottom w:val="none" w:sz="0" w:space="0" w:color="auto"/>
        <w:right w:val="none" w:sz="0" w:space="0" w:color="auto"/>
      </w:divBdr>
      <w:divsChild>
        <w:div w:id="164832186">
          <w:marLeft w:val="0"/>
          <w:marRight w:val="0"/>
          <w:marTop w:val="0"/>
          <w:marBottom w:val="0"/>
          <w:divBdr>
            <w:top w:val="none" w:sz="0" w:space="0" w:color="auto"/>
            <w:left w:val="none" w:sz="0" w:space="0" w:color="auto"/>
            <w:bottom w:val="none" w:sz="0" w:space="0" w:color="auto"/>
            <w:right w:val="none" w:sz="0" w:space="0" w:color="auto"/>
          </w:divBdr>
          <w:divsChild>
            <w:div w:id="783962715">
              <w:marLeft w:val="0"/>
              <w:marRight w:val="0"/>
              <w:marTop w:val="0"/>
              <w:marBottom w:val="0"/>
              <w:divBdr>
                <w:top w:val="none" w:sz="0" w:space="0" w:color="auto"/>
                <w:left w:val="none" w:sz="0" w:space="0" w:color="auto"/>
                <w:bottom w:val="none" w:sz="0" w:space="0" w:color="auto"/>
                <w:right w:val="none" w:sz="0" w:space="0" w:color="auto"/>
              </w:divBdr>
              <w:divsChild>
                <w:div w:id="1372726182">
                  <w:marLeft w:val="630"/>
                  <w:marRight w:val="0"/>
                  <w:marTop w:val="630"/>
                  <w:marBottom w:val="0"/>
                  <w:divBdr>
                    <w:top w:val="none" w:sz="0" w:space="0" w:color="auto"/>
                    <w:left w:val="none" w:sz="0" w:space="0" w:color="auto"/>
                    <w:bottom w:val="none" w:sz="0" w:space="0" w:color="auto"/>
                    <w:right w:val="none" w:sz="0" w:space="0" w:color="auto"/>
                  </w:divBdr>
                  <w:divsChild>
                    <w:div w:id="810445083">
                      <w:marLeft w:val="0"/>
                      <w:marRight w:val="0"/>
                      <w:marTop w:val="0"/>
                      <w:marBottom w:val="0"/>
                      <w:divBdr>
                        <w:top w:val="none" w:sz="0" w:space="0" w:color="auto"/>
                        <w:left w:val="none" w:sz="0" w:space="0" w:color="auto"/>
                        <w:bottom w:val="none" w:sz="0" w:space="0" w:color="auto"/>
                        <w:right w:val="none" w:sz="0" w:space="0" w:color="auto"/>
                      </w:divBdr>
                      <w:divsChild>
                        <w:div w:id="19944117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39078">
      <w:bodyDiv w:val="1"/>
      <w:marLeft w:val="0"/>
      <w:marRight w:val="0"/>
      <w:marTop w:val="0"/>
      <w:marBottom w:val="0"/>
      <w:divBdr>
        <w:top w:val="none" w:sz="0" w:space="0" w:color="auto"/>
        <w:left w:val="none" w:sz="0" w:space="0" w:color="auto"/>
        <w:bottom w:val="none" w:sz="0" w:space="0" w:color="auto"/>
        <w:right w:val="none" w:sz="0" w:space="0" w:color="auto"/>
      </w:divBdr>
    </w:div>
    <w:div w:id="542522961">
      <w:bodyDiv w:val="1"/>
      <w:marLeft w:val="0"/>
      <w:marRight w:val="0"/>
      <w:marTop w:val="0"/>
      <w:marBottom w:val="0"/>
      <w:divBdr>
        <w:top w:val="none" w:sz="0" w:space="0" w:color="auto"/>
        <w:left w:val="none" w:sz="0" w:space="0" w:color="auto"/>
        <w:bottom w:val="none" w:sz="0" w:space="0" w:color="auto"/>
        <w:right w:val="none" w:sz="0" w:space="0" w:color="auto"/>
      </w:divBdr>
    </w:div>
    <w:div w:id="550383671">
      <w:bodyDiv w:val="1"/>
      <w:marLeft w:val="0"/>
      <w:marRight w:val="0"/>
      <w:marTop w:val="0"/>
      <w:marBottom w:val="0"/>
      <w:divBdr>
        <w:top w:val="none" w:sz="0" w:space="0" w:color="auto"/>
        <w:left w:val="none" w:sz="0" w:space="0" w:color="auto"/>
        <w:bottom w:val="none" w:sz="0" w:space="0" w:color="auto"/>
        <w:right w:val="none" w:sz="0" w:space="0" w:color="auto"/>
      </w:divBdr>
    </w:div>
    <w:div w:id="569002563">
      <w:bodyDiv w:val="1"/>
      <w:marLeft w:val="0"/>
      <w:marRight w:val="0"/>
      <w:marTop w:val="0"/>
      <w:marBottom w:val="0"/>
      <w:divBdr>
        <w:top w:val="none" w:sz="0" w:space="0" w:color="auto"/>
        <w:left w:val="none" w:sz="0" w:space="0" w:color="auto"/>
        <w:bottom w:val="none" w:sz="0" w:space="0" w:color="auto"/>
        <w:right w:val="none" w:sz="0" w:space="0" w:color="auto"/>
      </w:divBdr>
      <w:divsChild>
        <w:div w:id="79714961">
          <w:marLeft w:val="0"/>
          <w:marRight w:val="0"/>
          <w:marTop w:val="0"/>
          <w:marBottom w:val="0"/>
          <w:divBdr>
            <w:top w:val="none" w:sz="0" w:space="0" w:color="auto"/>
            <w:left w:val="none" w:sz="0" w:space="0" w:color="auto"/>
            <w:bottom w:val="none" w:sz="0" w:space="0" w:color="auto"/>
            <w:right w:val="none" w:sz="0" w:space="0" w:color="auto"/>
          </w:divBdr>
          <w:divsChild>
            <w:div w:id="1903520896">
              <w:marLeft w:val="0"/>
              <w:marRight w:val="0"/>
              <w:marTop w:val="0"/>
              <w:marBottom w:val="0"/>
              <w:divBdr>
                <w:top w:val="none" w:sz="0" w:space="0" w:color="auto"/>
                <w:left w:val="none" w:sz="0" w:space="0" w:color="auto"/>
                <w:bottom w:val="none" w:sz="0" w:space="0" w:color="auto"/>
                <w:right w:val="none" w:sz="0" w:space="0" w:color="auto"/>
              </w:divBdr>
              <w:divsChild>
                <w:div w:id="1673995499">
                  <w:marLeft w:val="0"/>
                  <w:marRight w:val="0"/>
                  <w:marTop w:val="0"/>
                  <w:marBottom w:val="0"/>
                  <w:divBdr>
                    <w:top w:val="none" w:sz="0" w:space="0" w:color="auto"/>
                    <w:left w:val="none" w:sz="0" w:space="0" w:color="auto"/>
                    <w:bottom w:val="none" w:sz="0" w:space="0" w:color="auto"/>
                    <w:right w:val="none" w:sz="0" w:space="0" w:color="auto"/>
                  </w:divBdr>
                  <w:divsChild>
                    <w:div w:id="318703245">
                      <w:marLeft w:val="0"/>
                      <w:marRight w:val="0"/>
                      <w:marTop w:val="0"/>
                      <w:marBottom w:val="0"/>
                      <w:divBdr>
                        <w:top w:val="none" w:sz="0" w:space="0" w:color="auto"/>
                        <w:left w:val="none" w:sz="0" w:space="0" w:color="auto"/>
                        <w:bottom w:val="none" w:sz="0" w:space="0" w:color="auto"/>
                        <w:right w:val="none" w:sz="0" w:space="0" w:color="auto"/>
                      </w:divBdr>
                      <w:divsChild>
                        <w:div w:id="2043479017">
                          <w:marLeft w:val="0"/>
                          <w:marRight w:val="0"/>
                          <w:marTop w:val="0"/>
                          <w:marBottom w:val="0"/>
                          <w:divBdr>
                            <w:top w:val="none" w:sz="0" w:space="0" w:color="auto"/>
                            <w:left w:val="none" w:sz="0" w:space="0" w:color="auto"/>
                            <w:bottom w:val="none" w:sz="0" w:space="0" w:color="auto"/>
                            <w:right w:val="none" w:sz="0" w:space="0" w:color="auto"/>
                          </w:divBdr>
                          <w:divsChild>
                            <w:div w:id="101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22040">
      <w:bodyDiv w:val="1"/>
      <w:marLeft w:val="0"/>
      <w:marRight w:val="0"/>
      <w:marTop w:val="0"/>
      <w:marBottom w:val="0"/>
      <w:divBdr>
        <w:top w:val="none" w:sz="0" w:space="0" w:color="auto"/>
        <w:left w:val="none" w:sz="0" w:space="0" w:color="auto"/>
        <w:bottom w:val="none" w:sz="0" w:space="0" w:color="auto"/>
        <w:right w:val="none" w:sz="0" w:space="0" w:color="auto"/>
      </w:divBdr>
    </w:div>
    <w:div w:id="907304468">
      <w:bodyDiv w:val="1"/>
      <w:marLeft w:val="0"/>
      <w:marRight w:val="0"/>
      <w:marTop w:val="0"/>
      <w:marBottom w:val="0"/>
      <w:divBdr>
        <w:top w:val="none" w:sz="0" w:space="0" w:color="auto"/>
        <w:left w:val="none" w:sz="0" w:space="0" w:color="auto"/>
        <w:bottom w:val="none" w:sz="0" w:space="0" w:color="auto"/>
        <w:right w:val="none" w:sz="0" w:space="0" w:color="auto"/>
      </w:divBdr>
    </w:div>
    <w:div w:id="984236001">
      <w:bodyDiv w:val="1"/>
      <w:marLeft w:val="0"/>
      <w:marRight w:val="0"/>
      <w:marTop w:val="0"/>
      <w:marBottom w:val="0"/>
      <w:divBdr>
        <w:top w:val="none" w:sz="0" w:space="0" w:color="auto"/>
        <w:left w:val="none" w:sz="0" w:space="0" w:color="auto"/>
        <w:bottom w:val="none" w:sz="0" w:space="0" w:color="auto"/>
        <w:right w:val="none" w:sz="0" w:space="0" w:color="auto"/>
      </w:divBdr>
    </w:div>
    <w:div w:id="1089548909">
      <w:bodyDiv w:val="1"/>
      <w:marLeft w:val="0"/>
      <w:marRight w:val="0"/>
      <w:marTop w:val="0"/>
      <w:marBottom w:val="0"/>
      <w:divBdr>
        <w:top w:val="none" w:sz="0" w:space="0" w:color="auto"/>
        <w:left w:val="none" w:sz="0" w:space="0" w:color="auto"/>
        <w:bottom w:val="none" w:sz="0" w:space="0" w:color="auto"/>
        <w:right w:val="none" w:sz="0" w:space="0" w:color="auto"/>
      </w:divBdr>
    </w:div>
    <w:div w:id="1187211886">
      <w:bodyDiv w:val="1"/>
      <w:marLeft w:val="0"/>
      <w:marRight w:val="0"/>
      <w:marTop w:val="0"/>
      <w:marBottom w:val="0"/>
      <w:divBdr>
        <w:top w:val="none" w:sz="0" w:space="0" w:color="auto"/>
        <w:left w:val="none" w:sz="0" w:space="0" w:color="auto"/>
        <w:bottom w:val="none" w:sz="0" w:space="0" w:color="auto"/>
        <w:right w:val="none" w:sz="0" w:space="0" w:color="auto"/>
      </w:divBdr>
      <w:divsChild>
        <w:div w:id="826089666">
          <w:marLeft w:val="0"/>
          <w:marRight w:val="0"/>
          <w:marTop w:val="150"/>
          <w:marBottom w:val="150"/>
          <w:divBdr>
            <w:top w:val="none" w:sz="0" w:space="0" w:color="auto"/>
            <w:left w:val="none" w:sz="0" w:space="0" w:color="auto"/>
            <w:bottom w:val="none" w:sz="0" w:space="0" w:color="auto"/>
            <w:right w:val="none" w:sz="0" w:space="0" w:color="auto"/>
          </w:divBdr>
          <w:divsChild>
            <w:div w:id="1698502272">
              <w:marLeft w:val="0"/>
              <w:marRight w:val="0"/>
              <w:marTop w:val="0"/>
              <w:marBottom w:val="450"/>
              <w:divBdr>
                <w:top w:val="none" w:sz="0" w:space="0" w:color="auto"/>
                <w:left w:val="none" w:sz="0" w:space="0" w:color="auto"/>
                <w:bottom w:val="none" w:sz="0" w:space="0" w:color="auto"/>
                <w:right w:val="none" w:sz="0" w:space="0" w:color="auto"/>
              </w:divBdr>
              <w:divsChild>
                <w:div w:id="21239614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96311801">
      <w:bodyDiv w:val="1"/>
      <w:marLeft w:val="0"/>
      <w:marRight w:val="0"/>
      <w:marTop w:val="0"/>
      <w:marBottom w:val="0"/>
      <w:divBdr>
        <w:top w:val="none" w:sz="0" w:space="0" w:color="auto"/>
        <w:left w:val="none" w:sz="0" w:space="0" w:color="auto"/>
        <w:bottom w:val="none" w:sz="0" w:space="0" w:color="auto"/>
        <w:right w:val="none" w:sz="0" w:space="0" w:color="auto"/>
      </w:divBdr>
    </w:div>
    <w:div w:id="1221212445">
      <w:bodyDiv w:val="1"/>
      <w:marLeft w:val="0"/>
      <w:marRight w:val="0"/>
      <w:marTop w:val="0"/>
      <w:marBottom w:val="0"/>
      <w:divBdr>
        <w:top w:val="none" w:sz="0" w:space="0" w:color="auto"/>
        <w:left w:val="none" w:sz="0" w:space="0" w:color="auto"/>
        <w:bottom w:val="none" w:sz="0" w:space="0" w:color="auto"/>
        <w:right w:val="none" w:sz="0" w:space="0" w:color="auto"/>
      </w:divBdr>
      <w:divsChild>
        <w:div w:id="2132629282">
          <w:marLeft w:val="0"/>
          <w:marRight w:val="0"/>
          <w:marTop w:val="0"/>
          <w:marBottom w:val="0"/>
          <w:divBdr>
            <w:top w:val="none" w:sz="0" w:space="0" w:color="auto"/>
            <w:left w:val="none" w:sz="0" w:space="0" w:color="auto"/>
            <w:bottom w:val="none" w:sz="0" w:space="0" w:color="auto"/>
            <w:right w:val="none" w:sz="0" w:space="0" w:color="auto"/>
          </w:divBdr>
          <w:divsChild>
            <w:div w:id="160245676">
              <w:marLeft w:val="0"/>
              <w:marRight w:val="0"/>
              <w:marTop w:val="0"/>
              <w:marBottom w:val="0"/>
              <w:divBdr>
                <w:top w:val="none" w:sz="0" w:space="0" w:color="auto"/>
                <w:left w:val="none" w:sz="0" w:space="0" w:color="auto"/>
                <w:bottom w:val="none" w:sz="0" w:space="0" w:color="auto"/>
                <w:right w:val="none" w:sz="0" w:space="0" w:color="auto"/>
              </w:divBdr>
              <w:divsChild>
                <w:div w:id="1770199782">
                  <w:marLeft w:val="0"/>
                  <w:marRight w:val="0"/>
                  <w:marTop w:val="0"/>
                  <w:marBottom w:val="0"/>
                  <w:divBdr>
                    <w:top w:val="none" w:sz="0" w:space="0" w:color="auto"/>
                    <w:left w:val="none" w:sz="0" w:space="0" w:color="auto"/>
                    <w:bottom w:val="none" w:sz="0" w:space="0" w:color="auto"/>
                    <w:right w:val="none" w:sz="0" w:space="0" w:color="auto"/>
                  </w:divBdr>
                  <w:divsChild>
                    <w:div w:id="1650665688">
                      <w:marLeft w:val="0"/>
                      <w:marRight w:val="0"/>
                      <w:marTop w:val="0"/>
                      <w:marBottom w:val="0"/>
                      <w:divBdr>
                        <w:top w:val="none" w:sz="0" w:space="0" w:color="auto"/>
                        <w:left w:val="none" w:sz="0" w:space="0" w:color="auto"/>
                        <w:bottom w:val="none" w:sz="0" w:space="0" w:color="auto"/>
                        <w:right w:val="none" w:sz="0" w:space="0" w:color="auto"/>
                      </w:divBdr>
                      <w:divsChild>
                        <w:div w:id="128285330">
                          <w:marLeft w:val="0"/>
                          <w:marRight w:val="0"/>
                          <w:marTop w:val="0"/>
                          <w:marBottom w:val="0"/>
                          <w:divBdr>
                            <w:top w:val="none" w:sz="0" w:space="0" w:color="auto"/>
                            <w:left w:val="none" w:sz="0" w:space="0" w:color="auto"/>
                            <w:bottom w:val="none" w:sz="0" w:space="0" w:color="auto"/>
                            <w:right w:val="none" w:sz="0" w:space="0" w:color="auto"/>
                          </w:divBdr>
                          <w:divsChild>
                            <w:div w:id="15891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2426">
      <w:bodyDiv w:val="1"/>
      <w:marLeft w:val="0"/>
      <w:marRight w:val="0"/>
      <w:marTop w:val="0"/>
      <w:marBottom w:val="0"/>
      <w:divBdr>
        <w:top w:val="none" w:sz="0" w:space="0" w:color="auto"/>
        <w:left w:val="none" w:sz="0" w:space="0" w:color="auto"/>
        <w:bottom w:val="none" w:sz="0" w:space="0" w:color="auto"/>
        <w:right w:val="none" w:sz="0" w:space="0" w:color="auto"/>
      </w:divBdr>
    </w:div>
    <w:div w:id="1362513213">
      <w:bodyDiv w:val="1"/>
      <w:marLeft w:val="0"/>
      <w:marRight w:val="0"/>
      <w:marTop w:val="0"/>
      <w:marBottom w:val="0"/>
      <w:divBdr>
        <w:top w:val="none" w:sz="0" w:space="0" w:color="auto"/>
        <w:left w:val="none" w:sz="0" w:space="0" w:color="auto"/>
        <w:bottom w:val="none" w:sz="0" w:space="0" w:color="auto"/>
        <w:right w:val="none" w:sz="0" w:space="0" w:color="auto"/>
      </w:divBdr>
    </w:div>
    <w:div w:id="1499005715">
      <w:bodyDiv w:val="1"/>
      <w:marLeft w:val="0"/>
      <w:marRight w:val="0"/>
      <w:marTop w:val="0"/>
      <w:marBottom w:val="0"/>
      <w:divBdr>
        <w:top w:val="none" w:sz="0" w:space="0" w:color="auto"/>
        <w:left w:val="none" w:sz="0" w:space="0" w:color="auto"/>
        <w:bottom w:val="none" w:sz="0" w:space="0" w:color="auto"/>
        <w:right w:val="none" w:sz="0" w:space="0" w:color="auto"/>
      </w:divBdr>
    </w:div>
    <w:div w:id="1594167239">
      <w:bodyDiv w:val="1"/>
      <w:marLeft w:val="0"/>
      <w:marRight w:val="0"/>
      <w:marTop w:val="0"/>
      <w:marBottom w:val="0"/>
      <w:divBdr>
        <w:top w:val="none" w:sz="0" w:space="0" w:color="auto"/>
        <w:left w:val="none" w:sz="0" w:space="0" w:color="auto"/>
        <w:bottom w:val="none" w:sz="0" w:space="0" w:color="auto"/>
        <w:right w:val="none" w:sz="0" w:space="0" w:color="auto"/>
      </w:divBdr>
    </w:div>
    <w:div w:id="1600135374">
      <w:bodyDiv w:val="1"/>
      <w:marLeft w:val="0"/>
      <w:marRight w:val="0"/>
      <w:marTop w:val="0"/>
      <w:marBottom w:val="0"/>
      <w:divBdr>
        <w:top w:val="none" w:sz="0" w:space="0" w:color="auto"/>
        <w:left w:val="none" w:sz="0" w:space="0" w:color="auto"/>
        <w:bottom w:val="none" w:sz="0" w:space="0" w:color="auto"/>
        <w:right w:val="none" w:sz="0" w:space="0" w:color="auto"/>
      </w:divBdr>
      <w:divsChild>
        <w:div w:id="52388326">
          <w:marLeft w:val="0"/>
          <w:marRight w:val="0"/>
          <w:marTop w:val="0"/>
          <w:marBottom w:val="0"/>
          <w:divBdr>
            <w:top w:val="none" w:sz="0" w:space="0" w:color="auto"/>
            <w:left w:val="none" w:sz="0" w:space="0" w:color="auto"/>
            <w:bottom w:val="none" w:sz="0" w:space="0" w:color="auto"/>
            <w:right w:val="none" w:sz="0" w:space="0" w:color="auto"/>
          </w:divBdr>
          <w:divsChild>
            <w:div w:id="568661691">
              <w:marLeft w:val="0"/>
              <w:marRight w:val="0"/>
              <w:marTop w:val="0"/>
              <w:marBottom w:val="0"/>
              <w:divBdr>
                <w:top w:val="none" w:sz="0" w:space="0" w:color="auto"/>
                <w:left w:val="none" w:sz="0" w:space="0" w:color="auto"/>
                <w:bottom w:val="none" w:sz="0" w:space="0" w:color="auto"/>
                <w:right w:val="none" w:sz="0" w:space="0" w:color="auto"/>
              </w:divBdr>
              <w:divsChild>
                <w:div w:id="893083786">
                  <w:marLeft w:val="0"/>
                  <w:marRight w:val="0"/>
                  <w:marTop w:val="0"/>
                  <w:marBottom w:val="0"/>
                  <w:divBdr>
                    <w:top w:val="none" w:sz="0" w:space="0" w:color="auto"/>
                    <w:left w:val="none" w:sz="0" w:space="0" w:color="auto"/>
                    <w:bottom w:val="none" w:sz="0" w:space="0" w:color="auto"/>
                    <w:right w:val="none" w:sz="0" w:space="0" w:color="auto"/>
                  </w:divBdr>
                  <w:divsChild>
                    <w:div w:id="582226376">
                      <w:marLeft w:val="0"/>
                      <w:marRight w:val="0"/>
                      <w:marTop w:val="0"/>
                      <w:marBottom w:val="0"/>
                      <w:divBdr>
                        <w:top w:val="none" w:sz="0" w:space="0" w:color="auto"/>
                        <w:left w:val="none" w:sz="0" w:space="0" w:color="auto"/>
                        <w:bottom w:val="none" w:sz="0" w:space="0" w:color="auto"/>
                        <w:right w:val="none" w:sz="0" w:space="0" w:color="auto"/>
                      </w:divBdr>
                      <w:divsChild>
                        <w:div w:id="679236841">
                          <w:marLeft w:val="0"/>
                          <w:marRight w:val="0"/>
                          <w:marTop w:val="0"/>
                          <w:marBottom w:val="0"/>
                          <w:divBdr>
                            <w:top w:val="none" w:sz="0" w:space="0" w:color="auto"/>
                            <w:left w:val="none" w:sz="0" w:space="0" w:color="auto"/>
                            <w:bottom w:val="none" w:sz="0" w:space="0" w:color="auto"/>
                            <w:right w:val="none" w:sz="0" w:space="0" w:color="auto"/>
                          </w:divBdr>
                          <w:divsChild>
                            <w:div w:id="150946945">
                              <w:marLeft w:val="0"/>
                              <w:marRight w:val="0"/>
                              <w:marTop w:val="75"/>
                              <w:marBottom w:val="0"/>
                              <w:divBdr>
                                <w:top w:val="none" w:sz="0" w:space="0" w:color="auto"/>
                                <w:left w:val="none" w:sz="0" w:space="0" w:color="auto"/>
                                <w:bottom w:val="none" w:sz="0" w:space="0" w:color="auto"/>
                                <w:right w:val="none" w:sz="0" w:space="0" w:color="auto"/>
                              </w:divBdr>
                              <w:divsChild>
                                <w:div w:id="713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156457">
      <w:bodyDiv w:val="1"/>
      <w:marLeft w:val="0"/>
      <w:marRight w:val="0"/>
      <w:marTop w:val="0"/>
      <w:marBottom w:val="0"/>
      <w:divBdr>
        <w:top w:val="none" w:sz="0" w:space="0" w:color="auto"/>
        <w:left w:val="none" w:sz="0" w:space="0" w:color="auto"/>
        <w:bottom w:val="none" w:sz="0" w:space="0" w:color="auto"/>
        <w:right w:val="none" w:sz="0" w:space="0" w:color="auto"/>
      </w:divBdr>
    </w:div>
    <w:div w:id="1923444900">
      <w:bodyDiv w:val="1"/>
      <w:marLeft w:val="0"/>
      <w:marRight w:val="0"/>
      <w:marTop w:val="0"/>
      <w:marBottom w:val="0"/>
      <w:divBdr>
        <w:top w:val="none" w:sz="0" w:space="0" w:color="auto"/>
        <w:left w:val="none" w:sz="0" w:space="0" w:color="auto"/>
        <w:bottom w:val="none" w:sz="0" w:space="0" w:color="auto"/>
        <w:right w:val="none" w:sz="0" w:space="0" w:color="auto"/>
      </w:divBdr>
      <w:divsChild>
        <w:div w:id="2048950247">
          <w:marLeft w:val="0"/>
          <w:marRight w:val="0"/>
          <w:marTop w:val="0"/>
          <w:marBottom w:val="0"/>
          <w:divBdr>
            <w:top w:val="none" w:sz="0" w:space="0" w:color="auto"/>
            <w:left w:val="none" w:sz="0" w:space="0" w:color="auto"/>
            <w:bottom w:val="none" w:sz="0" w:space="0" w:color="auto"/>
            <w:right w:val="none" w:sz="0" w:space="0" w:color="auto"/>
          </w:divBdr>
        </w:div>
      </w:divsChild>
    </w:div>
    <w:div w:id="1970621948">
      <w:bodyDiv w:val="1"/>
      <w:marLeft w:val="0"/>
      <w:marRight w:val="0"/>
      <w:marTop w:val="0"/>
      <w:marBottom w:val="0"/>
      <w:divBdr>
        <w:top w:val="none" w:sz="0" w:space="0" w:color="auto"/>
        <w:left w:val="none" w:sz="0" w:space="0" w:color="auto"/>
        <w:bottom w:val="none" w:sz="0" w:space="0" w:color="auto"/>
        <w:right w:val="none" w:sz="0" w:space="0" w:color="auto"/>
      </w:divBdr>
    </w:div>
    <w:div w:id="2114862908">
      <w:bodyDiv w:val="1"/>
      <w:marLeft w:val="0"/>
      <w:marRight w:val="0"/>
      <w:marTop w:val="0"/>
      <w:marBottom w:val="0"/>
      <w:divBdr>
        <w:top w:val="none" w:sz="0" w:space="0" w:color="auto"/>
        <w:left w:val="none" w:sz="0" w:space="0" w:color="auto"/>
        <w:bottom w:val="none" w:sz="0" w:space="0" w:color="auto"/>
        <w:right w:val="none" w:sz="0" w:space="0" w:color="auto"/>
      </w:divBdr>
    </w:div>
    <w:div w:id="2116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ogsymposium@gmail.com" TargetMode="External"/><Relationship Id="rId18" Type="http://schemas.openxmlformats.org/officeDocument/2006/relationships/hyperlink" Target="mailto:lori.hayward@easternhealth.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arriott.com/en-us/hotels/yhzwi-the-westin-nova-scotian/overview" TargetMode="External"/><Relationship Id="rId7" Type="http://schemas.openxmlformats.org/officeDocument/2006/relationships/endnotes" Target="endnotes.xml"/><Relationship Id="rId12" Type="http://schemas.openxmlformats.org/officeDocument/2006/relationships/hyperlink" Target="http://www.acog.ca" TargetMode="External"/><Relationship Id="rId17" Type="http://schemas.openxmlformats.org/officeDocument/2006/relationships/hyperlink" Target="https://www.cano-acio.ca/page/nova_scotia_chapter" TargetMode="External"/><Relationship Id="rId25" Type="http://schemas.openxmlformats.org/officeDocument/2006/relationships/hyperlink" Target="mailto:acogsymposium@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jamieson@nshealth.ca" TargetMode="External"/><Relationship Id="rId20" Type="http://schemas.openxmlformats.org/officeDocument/2006/relationships/hyperlink" Target="https://discoverhalifaxns.com/plan/visitor-gui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riott.com/event-reservations/reservation-link.mi?id=1644416033702&amp;key=GRP&amp;app=resvlink" TargetMode="External"/><Relationship Id="rId24" Type="http://schemas.openxmlformats.org/officeDocument/2006/relationships/hyperlink" Target="mailto:acogsymposium@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elleya.saulnier@nshealth.ca" TargetMode="External"/><Relationship Id="rId23" Type="http://schemas.openxmlformats.org/officeDocument/2006/relationships/hyperlink" Target="http://www.acog.ca" TargetMode="External"/><Relationship Id="rId28" Type="http://schemas.openxmlformats.org/officeDocument/2006/relationships/footer" Target="footer1.xml"/><Relationship Id="rId10" Type="http://schemas.openxmlformats.org/officeDocument/2006/relationships/hyperlink" Target="http://www.ama-assn.org/go/internationalcme" TargetMode="External"/><Relationship Id="rId19" Type="http://schemas.openxmlformats.org/officeDocument/2006/relationships/hyperlink" Target="http://www.acog.c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cogsymposium@gmail.com" TargetMode="External"/><Relationship Id="rId14" Type="http://schemas.openxmlformats.org/officeDocument/2006/relationships/hyperlink" Target="mailto:acogsymposium@gmail.com" TargetMode="External"/><Relationship Id="rId22" Type="http://schemas.openxmlformats.org/officeDocument/2006/relationships/hyperlink" Target="http://www.rcr.ca/restaurants/waterfront-warehous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A43E-2826-4B2A-9178-C18A32B2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2865</Words>
  <Characters>20194</Characters>
  <Application>Microsoft Office Word</Application>
  <DocSecurity>0</DocSecurity>
  <Lines>168</Lines>
  <Paragraphs>46</Paragraphs>
  <ScaleCrop>false</ScaleCrop>
  <Company>NCTRF</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NCTRF...</dc:creator>
  <cp:keywords/>
  <cp:lastModifiedBy>Dana Bartlett</cp:lastModifiedBy>
  <cp:revision>19</cp:revision>
  <cp:lastPrinted>2022-02-23T22:00:00Z</cp:lastPrinted>
  <dcterms:created xsi:type="dcterms:W3CDTF">2023-03-14T00:21:00Z</dcterms:created>
  <dcterms:modified xsi:type="dcterms:W3CDTF">2023-04-12T11:30:00Z</dcterms:modified>
</cp:coreProperties>
</file>